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C765" w14:textId="4D28B78C" w:rsidR="00B73F86" w:rsidRPr="00B73F86" w:rsidRDefault="00B73F86" w:rsidP="00B13D4C">
      <w:r w:rsidRPr="00B73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5B729" wp14:editId="192078B0">
                <wp:simplePos x="0" y="0"/>
                <wp:positionH relativeFrom="column">
                  <wp:posOffset>2297430</wp:posOffset>
                </wp:positionH>
                <wp:positionV relativeFrom="paragraph">
                  <wp:posOffset>334645</wp:posOffset>
                </wp:positionV>
                <wp:extent cx="3957955" cy="401320"/>
                <wp:effectExtent l="0" t="381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8AF47" w14:textId="0DA6DC80" w:rsidR="00B73F86" w:rsidRPr="0043068D" w:rsidRDefault="00B73F86" w:rsidP="00B73F86">
                            <w:pPr>
                              <w:jc w:val="right"/>
                              <w:rPr>
                                <w:color w:val="E36C0A"/>
                                <w:sz w:val="40"/>
                                <w:szCs w:val="40"/>
                              </w:rPr>
                            </w:pPr>
                            <w:r w:rsidRPr="0043068D">
                              <w:rPr>
                                <w:color w:val="E36C0A"/>
                                <w:sz w:val="40"/>
                                <w:szCs w:val="40"/>
                              </w:rPr>
                              <w:t>www.bpna.org.uk</w:t>
                            </w:r>
                            <w:r>
                              <w:rPr>
                                <w:color w:val="E36C0A"/>
                                <w:sz w:val="40"/>
                                <w:szCs w:val="40"/>
                              </w:rPr>
                              <w:t>/conference</w:t>
                            </w:r>
                            <w:r w:rsidRPr="0043068D">
                              <w:rPr>
                                <w:color w:val="E36C0A"/>
                                <w:sz w:val="40"/>
                                <w:szCs w:val="40"/>
                              </w:rPr>
                              <w:t>/20</w:t>
                            </w:r>
                            <w:r w:rsidR="00D651BB">
                              <w:rPr>
                                <w:color w:val="E36C0A"/>
                                <w:sz w:val="40"/>
                                <w:szCs w:val="40"/>
                              </w:rPr>
                              <w:t>2</w:t>
                            </w:r>
                            <w:r w:rsidR="00B13D4C">
                              <w:rPr>
                                <w:color w:val="E36C0A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5B7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0.9pt;margin-top:26.35pt;width:311.65pt;height:31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" stroked="f">
                <v:textbox style="mso-fit-shape-to-text:t">
                  <w:txbxContent>
                    <w:p w14:paraId="5888AF47" w14:textId="0DA6DC80" w:rsidR="00B73F86" w:rsidRPr="0043068D" w:rsidRDefault="00B73F86" w:rsidP="00B73F86">
                      <w:pPr>
                        <w:jc w:val="right"/>
                        <w:rPr>
                          <w:color w:val="E36C0A"/>
                          <w:sz w:val="40"/>
                          <w:szCs w:val="40"/>
                        </w:rPr>
                      </w:pPr>
                      <w:r w:rsidRPr="0043068D">
                        <w:rPr>
                          <w:color w:val="E36C0A"/>
                          <w:sz w:val="40"/>
                          <w:szCs w:val="40"/>
                        </w:rPr>
                        <w:t>www.bpna.org.uk</w:t>
                      </w:r>
                      <w:r>
                        <w:rPr>
                          <w:color w:val="E36C0A"/>
                          <w:sz w:val="40"/>
                          <w:szCs w:val="40"/>
                        </w:rPr>
                        <w:t>/conference</w:t>
                      </w:r>
                      <w:r w:rsidRPr="0043068D">
                        <w:rPr>
                          <w:color w:val="E36C0A"/>
                          <w:sz w:val="40"/>
                          <w:szCs w:val="40"/>
                        </w:rPr>
                        <w:t>/20</w:t>
                      </w:r>
                      <w:r w:rsidR="00D651BB">
                        <w:rPr>
                          <w:color w:val="E36C0A"/>
                          <w:sz w:val="40"/>
                          <w:szCs w:val="40"/>
                        </w:rPr>
                        <w:t>2</w:t>
                      </w:r>
                      <w:r w:rsidR="00B13D4C">
                        <w:rPr>
                          <w:color w:val="E36C0A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73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2B4C8" wp14:editId="019E2305">
                <wp:simplePos x="0" y="0"/>
                <wp:positionH relativeFrom="column">
                  <wp:posOffset>475615</wp:posOffset>
                </wp:positionH>
                <wp:positionV relativeFrom="paragraph">
                  <wp:posOffset>902970</wp:posOffset>
                </wp:positionV>
                <wp:extent cx="5779770" cy="2622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1F9F" w14:textId="3FC829EB" w:rsidR="00B73F86" w:rsidRPr="00A829E7" w:rsidRDefault="00B73F86" w:rsidP="00B73F86">
                            <w:pPr>
                              <w:rPr>
                                <w:color w:val="365F91"/>
                              </w:rPr>
                            </w:pPr>
                            <w:r w:rsidRPr="00A829E7">
                              <w:rPr>
                                <w:color w:val="365F91"/>
                              </w:rPr>
                              <w:t xml:space="preserve">British Paediatric Neurology Association’s </w:t>
                            </w:r>
                            <w:r>
                              <w:rPr>
                                <w:color w:val="365F91"/>
                              </w:rPr>
                              <w:t>4</w:t>
                            </w:r>
                            <w:r w:rsidR="00B13D4C">
                              <w:rPr>
                                <w:color w:val="365F91"/>
                              </w:rPr>
                              <w:t>9</w:t>
                            </w:r>
                            <w:r>
                              <w:rPr>
                                <w:color w:val="365F91"/>
                              </w:rPr>
                              <w:t>th</w:t>
                            </w:r>
                            <w:r w:rsidRPr="00A829E7">
                              <w:rPr>
                                <w:color w:val="365F91"/>
                              </w:rPr>
                              <w:t xml:space="preserve"> Annual Conference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2B4C8" id="Text Box 6" o:spid="_x0000_s1027" type="#_x0000_t202" style="position:absolute;margin-left:37.45pt;margin-top:71.1pt;width:455.1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" stroked="f">
                <v:textbox style="mso-fit-shape-to-text:t">
                  <w:txbxContent>
                    <w:p w14:paraId="0EB91F9F" w14:textId="3FC829EB" w:rsidR="00B73F86" w:rsidRPr="00A829E7" w:rsidRDefault="00B73F86" w:rsidP="00B73F86">
                      <w:pPr>
                        <w:rPr>
                          <w:color w:val="365F91"/>
                        </w:rPr>
                      </w:pPr>
                      <w:r w:rsidRPr="00A829E7">
                        <w:rPr>
                          <w:color w:val="365F91"/>
                        </w:rPr>
                        <w:t xml:space="preserve">British Paediatric Neurology Association’s </w:t>
                      </w:r>
                      <w:r>
                        <w:rPr>
                          <w:color w:val="365F91"/>
                        </w:rPr>
                        <w:t>4</w:t>
                      </w:r>
                      <w:r w:rsidR="00B13D4C">
                        <w:rPr>
                          <w:color w:val="365F91"/>
                        </w:rPr>
                        <w:t>9</w:t>
                      </w:r>
                      <w:r>
                        <w:rPr>
                          <w:color w:val="365F91"/>
                        </w:rPr>
                        <w:t>th</w:t>
                      </w:r>
                      <w:r w:rsidRPr="00A829E7">
                        <w:rPr>
                          <w:color w:val="365F91"/>
                        </w:rPr>
                        <w:t xml:space="preserve"> Annual Conference </w:t>
                      </w:r>
                    </w:p>
                  </w:txbxContent>
                </v:textbox>
              </v:shape>
            </w:pict>
          </mc:Fallback>
        </mc:AlternateContent>
      </w:r>
      <w:r w:rsidRPr="00B73F86">
        <w:rPr>
          <w:noProof/>
          <w:lang w:eastAsia="en-GB"/>
        </w:rPr>
        <w:drawing>
          <wp:inline distT="0" distB="0" distL="0" distR="0" wp14:anchorId="2AB2196F" wp14:editId="0D868E05">
            <wp:extent cx="1935480" cy="1356360"/>
            <wp:effectExtent l="0" t="0" r="0" b="0"/>
            <wp:docPr id="7" name="Picture 7" descr="BPNA_Med_HRE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PNA_Med_HRES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32A0" w14:textId="4D89650B" w:rsidR="00B73F86" w:rsidRPr="00B73F86" w:rsidRDefault="12049A01" w:rsidP="12049A01">
      <w:pPr>
        <w:jc w:val="center"/>
        <w:rPr>
          <w:sz w:val="40"/>
          <w:szCs w:val="40"/>
        </w:rPr>
      </w:pPr>
      <w:r w:rsidRPr="12049A01">
        <w:rPr>
          <w:sz w:val="40"/>
          <w:szCs w:val="40"/>
        </w:rPr>
        <w:t>BPNA 20</w:t>
      </w:r>
      <w:r w:rsidR="00D651BB">
        <w:rPr>
          <w:sz w:val="40"/>
          <w:szCs w:val="40"/>
        </w:rPr>
        <w:t>2</w:t>
      </w:r>
      <w:r w:rsidR="00B13D4C">
        <w:rPr>
          <w:sz w:val="40"/>
          <w:szCs w:val="40"/>
        </w:rPr>
        <w:t>3</w:t>
      </w:r>
      <w:r w:rsidRPr="12049A01">
        <w:rPr>
          <w:sz w:val="40"/>
          <w:szCs w:val="40"/>
        </w:rPr>
        <w:t xml:space="preserve"> Conference</w:t>
      </w:r>
    </w:p>
    <w:p w14:paraId="7353C34B" w14:textId="188FA039" w:rsidR="00B13D4C" w:rsidRPr="00B73F86" w:rsidRDefault="2A3397D5" w:rsidP="00B13D4C">
      <w:pPr>
        <w:jc w:val="center"/>
        <w:rPr>
          <w:sz w:val="40"/>
          <w:szCs w:val="40"/>
        </w:rPr>
      </w:pPr>
      <w:r w:rsidRPr="2A3397D5">
        <w:rPr>
          <w:sz w:val="40"/>
          <w:szCs w:val="40"/>
        </w:rPr>
        <w:t>Commercial Exhibitor Booking Form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49"/>
        <w:gridCol w:w="6589"/>
      </w:tblGrid>
      <w:tr w:rsidR="00B73F86" w:rsidRPr="00B73F86" w14:paraId="09B2C772" w14:textId="77777777" w:rsidTr="12049A01">
        <w:trPr>
          <w:cantSplit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4CF4EAF3" w14:textId="77777777" w:rsidR="00B13D4C" w:rsidRDefault="00B13D4C" w:rsidP="00B13D4C">
            <w:pPr>
              <w:jc w:val="center"/>
              <w:rPr>
                <w:color w:val="000000" w:themeColor="text1"/>
              </w:rPr>
            </w:pPr>
          </w:p>
          <w:p w14:paraId="766677F0" w14:textId="59026BF8" w:rsidR="00B73F86" w:rsidRDefault="12049A01" w:rsidP="00B13D4C">
            <w:pPr>
              <w:jc w:val="center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 xml:space="preserve">PLEASE RETURN THIS FORM BY EMAIL TO </w:t>
            </w:r>
            <w:hyperlink r:id="rId12">
              <w:r w:rsidRPr="12049A01">
                <w:rPr>
                  <w:color w:val="0000FF"/>
                  <w:u w:val="single"/>
                </w:rPr>
                <w:t>francesca.cassidy@bpna.org.uk</w:t>
              </w:r>
            </w:hyperlink>
            <w:r w:rsidRPr="12049A01">
              <w:rPr>
                <w:color w:val="000000" w:themeColor="text1"/>
              </w:rPr>
              <w:t xml:space="preserve"> </w:t>
            </w:r>
          </w:p>
          <w:p w14:paraId="17B4AF38" w14:textId="479691DC" w:rsidR="00E00464" w:rsidRPr="00E00464" w:rsidRDefault="00E00464" w:rsidP="00E00464">
            <w:pPr>
              <w:jc w:val="center"/>
              <w:rPr>
                <w:color w:val="000000" w:themeColor="text1"/>
              </w:rPr>
            </w:pPr>
          </w:p>
        </w:tc>
      </w:tr>
      <w:tr w:rsidR="00B73F86" w:rsidRPr="00B73F86" w14:paraId="74F9B7FD" w14:textId="77777777" w:rsidTr="12049A01"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A8F" w14:textId="77777777" w:rsidR="00B73F86" w:rsidRPr="00B73F86" w:rsidRDefault="12049A01" w:rsidP="12049A01">
            <w:pPr>
              <w:keepNext/>
              <w:spacing w:before="120" w:after="60"/>
              <w:outlineLvl w:val="2"/>
              <w:rPr>
                <w:rFonts w:eastAsia="Times New Roman"/>
                <w:sz w:val="28"/>
                <w:szCs w:val="28"/>
              </w:rPr>
            </w:pPr>
            <w:r w:rsidRPr="12049A01">
              <w:rPr>
                <w:rFonts w:eastAsia="Times New Roman"/>
                <w:sz w:val="28"/>
                <w:szCs w:val="28"/>
              </w:rPr>
              <w:t xml:space="preserve">CONTACT DETAILS </w:t>
            </w:r>
          </w:p>
        </w:tc>
      </w:tr>
      <w:tr w:rsidR="00B73F86" w:rsidRPr="00B73F86" w14:paraId="028FE76D" w14:textId="77777777" w:rsidTr="12049A0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F29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Company Name: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A140" w14:textId="77777777" w:rsidR="00B73F86" w:rsidRPr="00B73F86" w:rsidRDefault="00B73F86" w:rsidP="00B73F86"/>
        </w:tc>
      </w:tr>
      <w:tr w:rsidR="004D1ECF" w:rsidRPr="00B73F86" w14:paraId="4E18DD1C" w14:textId="77777777" w:rsidTr="12049A0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89A" w14:textId="1889A974" w:rsidR="004D1ECF" w:rsidRPr="12049A01" w:rsidRDefault="00AA4B1C" w:rsidP="12049A01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Therapeutic Area</w:t>
            </w:r>
            <w:r w:rsidR="00837081">
              <w:rPr>
                <w:color w:val="000000" w:themeColor="text1"/>
              </w:rPr>
              <w:t xml:space="preserve"> (</w:t>
            </w:r>
            <w:proofErr w:type="spellStart"/>
            <w:proofErr w:type="gramStart"/>
            <w:r w:rsidR="00837081">
              <w:rPr>
                <w:color w:val="000000" w:themeColor="text1"/>
              </w:rPr>
              <w:t>ie</w:t>
            </w:r>
            <w:proofErr w:type="spellEnd"/>
            <w:proofErr w:type="gramEnd"/>
            <w:r w:rsidR="00837081">
              <w:rPr>
                <w:color w:val="000000" w:themeColor="text1"/>
              </w:rPr>
              <w:t xml:space="preserve"> Epilepsy, Movement Disorders, etc):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75E7" w14:textId="77777777" w:rsidR="004D1ECF" w:rsidRPr="00B73F86" w:rsidRDefault="004D1ECF" w:rsidP="00B73F86"/>
        </w:tc>
      </w:tr>
      <w:tr w:rsidR="00B73F86" w:rsidRPr="00B73F86" w14:paraId="006C0F03" w14:textId="77777777" w:rsidTr="12049A0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589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Main Contact: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7AA" w14:textId="77777777" w:rsidR="00B73F86" w:rsidRPr="00B73F86" w:rsidRDefault="00B73F86" w:rsidP="00B73F86"/>
        </w:tc>
      </w:tr>
      <w:tr w:rsidR="00B73F86" w:rsidRPr="00B73F86" w14:paraId="4CDD8A6E" w14:textId="77777777" w:rsidTr="12049A0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8EE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Address for correspondence:</w:t>
            </w:r>
          </w:p>
          <w:p w14:paraId="2CF9FE10" w14:textId="77777777" w:rsidR="00B73F86" w:rsidRPr="00B73F86" w:rsidRDefault="00B73F86" w:rsidP="00B73F86">
            <w:pPr>
              <w:spacing w:before="120" w:after="120"/>
              <w:rPr>
                <w:color w:val="000000"/>
              </w:rPr>
            </w:pPr>
          </w:p>
          <w:p w14:paraId="0D946476" w14:textId="77777777" w:rsidR="00B73F86" w:rsidRPr="00B73F86" w:rsidRDefault="00B73F86" w:rsidP="00B73F86">
            <w:pPr>
              <w:spacing w:before="120" w:after="120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2A2" w14:textId="77777777" w:rsidR="00B73F86" w:rsidRPr="00B73F86" w:rsidRDefault="00B73F86" w:rsidP="00B73F86">
            <w:pPr>
              <w:keepNext/>
              <w:spacing w:before="240" w:after="60"/>
              <w:outlineLvl w:val="2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B73F86" w:rsidRPr="00B73F86" w14:paraId="778E8D0E" w14:textId="77777777" w:rsidTr="12049A0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609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Telephone: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C93" w14:textId="77777777" w:rsidR="00B73F86" w:rsidRPr="00B73F86" w:rsidRDefault="00B73F86" w:rsidP="00B73F86">
            <w:pPr>
              <w:keepNext/>
              <w:spacing w:before="240" w:after="60"/>
              <w:outlineLvl w:val="2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B73F86" w:rsidRPr="00B73F86" w14:paraId="508AD1C1" w14:textId="77777777" w:rsidTr="12049A0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121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Fax: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051" w14:textId="77777777" w:rsidR="00B73F86" w:rsidRPr="00B73F86" w:rsidRDefault="00B73F86" w:rsidP="00B73F86">
            <w:pPr>
              <w:keepNext/>
              <w:spacing w:before="240" w:after="60"/>
              <w:outlineLvl w:val="2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B73F86" w:rsidRPr="00B73F86" w14:paraId="6205249B" w14:textId="77777777" w:rsidTr="12049A0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C8A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Email: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BC2" w14:textId="77777777" w:rsidR="00B73F86" w:rsidRPr="00B73F86" w:rsidRDefault="00B73F86" w:rsidP="00B73F86">
            <w:pPr>
              <w:keepNext/>
              <w:spacing w:before="240" w:after="60"/>
              <w:outlineLvl w:val="2"/>
              <w:rPr>
                <w:rFonts w:eastAsia="Times New Roman"/>
                <w:b/>
                <w:bCs/>
                <w:sz w:val="20"/>
                <w:szCs w:val="26"/>
              </w:rPr>
            </w:pPr>
          </w:p>
        </w:tc>
      </w:tr>
    </w:tbl>
    <w:p w14:paraId="389985E8" w14:textId="6A072AC8" w:rsidR="008B0AD0" w:rsidRDefault="008B0AD0" w:rsidP="008B0AD0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F86" w:rsidRPr="00B73F86" w14:paraId="615DF113" w14:textId="77777777" w:rsidTr="12049A01">
        <w:tc>
          <w:tcPr>
            <w:tcW w:w="9628" w:type="dxa"/>
          </w:tcPr>
          <w:p w14:paraId="4DA8D771" w14:textId="7C812F24" w:rsidR="00B73F86" w:rsidRPr="00B73F86" w:rsidRDefault="12049A01" w:rsidP="12049A01">
            <w:pPr>
              <w:rPr>
                <w:sz w:val="28"/>
                <w:szCs w:val="28"/>
              </w:rPr>
            </w:pPr>
            <w:r w:rsidRPr="12049A01">
              <w:rPr>
                <w:sz w:val="28"/>
                <w:szCs w:val="28"/>
              </w:rPr>
              <w:t>SPONSORED SYMPOSIUM</w:t>
            </w:r>
          </w:p>
        </w:tc>
      </w:tr>
      <w:tr w:rsidR="00B73F86" w:rsidRPr="00B73F86" w14:paraId="722FC881" w14:textId="77777777" w:rsidTr="12049A01">
        <w:tc>
          <w:tcPr>
            <w:tcW w:w="9628" w:type="dxa"/>
          </w:tcPr>
          <w:p w14:paraId="6BF65CBC" w14:textId="113CD711" w:rsidR="00B73F86" w:rsidRPr="00B73F86" w:rsidRDefault="004D3B9D" w:rsidP="00B73F86">
            <w:pPr>
              <w:rPr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4F28E" wp14:editId="4F39601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102870</wp:posOffset>
                      </wp:positionV>
                      <wp:extent cx="722630" cy="304800"/>
                      <wp:effectExtent l="0" t="0" r="2032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D2A2E6" w14:textId="77777777" w:rsidR="004D3B9D" w:rsidRPr="007E731E" w:rsidRDefault="004D3B9D" w:rsidP="004D3B9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E731E">
                                    <w:rPr>
                                      <w:color w:val="000000" w:themeColor="text1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C4F28E" id="Rectangle 3" o:spid="_x0000_s1028" style="position:absolute;margin-left:-1.6pt;margin-top:8.1pt;width:56.9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" filled="f" strokecolor="red" strokeweight="1pt">
                      <v:textbox>
                        <w:txbxContent>
                          <w:p w14:paraId="32D2A2E6" w14:textId="77777777" w:rsidR="004D3B9D" w:rsidRPr="007E731E" w:rsidRDefault="004D3B9D" w:rsidP="004D3B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731E">
                              <w:rPr>
                                <w:color w:val="000000" w:themeColor="text1"/>
                              </w:rPr>
                              <w:t>Yes/No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509BA5" w14:textId="27555F7C" w:rsidR="00B73F86" w:rsidRDefault="00B73F86" w:rsidP="004D3B9D">
            <w:pPr>
              <w:ind w:left="1298" w:hanging="1134"/>
            </w:pPr>
            <w:r w:rsidRPr="00B73F86">
              <w:rPr>
                <w:bCs/>
              </w:rPr>
              <w:tab/>
            </w:r>
            <w:r w:rsidRPr="1A889523">
              <w:t>We intend to apply to hold a sponsored symposium</w:t>
            </w:r>
            <w:r w:rsidR="004D3B9D">
              <w:t xml:space="preserve"> at BPNA 2023.</w:t>
            </w:r>
          </w:p>
          <w:p w14:paraId="44FE8B03" w14:textId="7427BEBD" w:rsidR="00B13D4C" w:rsidRDefault="00B13D4C" w:rsidP="004D3B9D">
            <w:pPr>
              <w:ind w:left="1298" w:hanging="1134"/>
              <w:rPr>
                <w:bCs/>
              </w:rPr>
            </w:pPr>
          </w:p>
          <w:p w14:paraId="3427FD47" w14:textId="19BFACB8" w:rsidR="00B13D4C" w:rsidRDefault="00B13D4C" w:rsidP="004D3B9D">
            <w:pPr>
              <w:ind w:left="1298"/>
            </w:pPr>
            <w:r>
              <w:t>C</w:t>
            </w:r>
            <w:r w:rsidRPr="00640EBA">
              <w:t>losing date for symposia abstract</w:t>
            </w:r>
            <w:r>
              <w:t xml:space="preserve"> applications</w:t>
            </w:r>
            <w:r w:rsidRPr="00640EBA">
              <w:t xml:space="preserve"> is </w:t>
            </w:r>
            <w:r w:rsidR="004D3B9D">
              <w:t>19</w:t>
            </w:r>
            <w:r w:rsidRPr="04FD42B9">
              <w:t xml:space="preserve"> September 202</w:t>
            </w:r>
            <w:r w:rsidR="004D3B9D">
              <w:t>2</w:t>
            </w:r>
            <w:r>
              <w:t>.  Allocation of sponsored symposia is on a competitive basis based on educational value.  We will advise if you</w:t>
            </w:r>
            <w:r w:rsidR="004D3B9D">
              <w:t>r</w:t>
            </w:r>
            <w:r>
              <w:t xml:space="preserve"> application has been selected</w:t>
            </w:r>
            <w:r w:rsidRPr="00640EBA">
              <w:t xml:space="preserve"> by </w:t>
            </w:r>
            <w:r>
              <w:t>the end of October 202</w:t>
            </w:r>
            <w:r w:rsidR="004D3B9D">
              <w:t>2</w:t>
            </w:r>
            <w:r w:rsidRPr="04FD42B9">
              <w:t>.</w:t>
            </w:r>
          </w:p>
          <w:p w14:paraId="7D2C58FE" w14:textId="77777777" w:rsidR="00B13D4C" w:rsidRDefault="00B13D4C" w:rsidP="004D3B9D">
            <w:pPr>
              <w:ind w:left="1298"/>
            </w:pPr>
          </w:p>
          <w:p w14:paraId="295EFE10" w14:textId="77777777" w:rsidR="00B13D4C" w:rsidRDefault="00B13D4C" w:rsidP="004D3B9D">
            <w:pPr>
              <w:ind w:left="1298"/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Please submit your application online at </w:t>
            </w:r>
            <w:hyperlink r:id="rId13" w:tgtFrame="_blank" w:history="1">
              <w:r>
                <w:rPr>
                  <w:rStyle w:val="normaltextrun"/>
                  <w:rFonts w:cs="Calibri"/>
                  <w:color w:val="0000FF"/>
                  <w:u w:val="single"/>
                  <w:shd w:val="clear" w:color="auto" w:fill="FFFFFF"/>
                </w:rPr>
                <w:t>www.bpna.org.uk/abstracts</w:t>
              </w:r>
            </w:hyperlink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.  The following information is required: proposed timetable, target audience, learning aims, proposed chairs &amp; speakers, abstract text.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3C4573F8" w14:textId="77777777" w:rsidR="00B13D4C" w:rsidRDefault="00B13D4C" w:rsidP="004D3B9D">
            <w:pPr>
              <w:ind w:left="1298"/>
            </w:pPr>
          </w:p>
          <w:p w14:paraId="7778B8A5" w14:textId="77777777" w:rsidR="00B73F86" w:rsidRDefault="00B13D4C" w:rsidP="004D3B9D">
            <w:pPr>
              <w:ind w:left="1298"/>
            </w:pPr>
            <w:r>
              <w:t>Invoices for symposia will be sent after selection.  We will require a purchase order number for symposia if your programme is selected.</w:t>
            </w:r>
          </w:p>
          <w:p w14:paraId="41C308A7" w14:textId="73F7760D" w:rsidR="004D3B9D" w:rsidRPr="00B13D4C" w:rsidRDefault="004D3B9D" w:rsidP="004D3B9D">
            <w:pPr>
              <w:ind w:left="1298"/>
            </w:pPr>
          </w:p>
        </w:tc>
      </w:tr>
    </w:tbl>
    <w:p w14:paraId="396E7B33" w14:textId="6D508FBE" w:rsidR="00E00464" w:rsidRDefault="00E00464" w:rsidP="008B0AD0"/>
    <w:p w14:paraId="5F5E87B7" w14:textId="77777777" w:rsidR="00B73F86" w:rsidRDefault="00B73F86" w:rsidP="008B0AD0"/>
    <w:tbl>
      <w:tblPr>
        <w:tblW w:w="9638" w:type="dxa"/>
        <w:tblInd w:w="-5" w:type="dxa"/>
        <w:tblLook w:val="0000" w:firstRow="0" w:lastRow="0" w:firstColumn="0" w:lastColumn="0" w:noHBand="0" w:noVBand="0"/>
      </w:tblPr>
      <w:tblGrid>
        <w:gridCol w:w="3049"/>
        <w:gridCol w:w="6589"/>
      </w:tblGrid>
      <w:tr w:rsidR="00B73F86" w:rsidRPr="00B73F86" w14:paraId="3DF3E45A" w14:textId="77777777" w:rsidTr="2A3397D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2AD" w14:textId="77777777" w:rsidR="00B73F86" w:rsidRPr="00B73F86" w:rsidRDefault="12049A01" w:rsidP="12049A01">
            <w:pPr>
              <w:keepNext/>
              <w:spacing w:before="120" w:after="120"/>
              <w:outlineLvl w:val="2"/>
              <w:rPr>
                <w:rFonts w:eastAsia="Times New Roman"/>
                <w:sz w:val="20"/>
                <w:szCs w:val="20"/>
              </w:rPr>
            </w:pPr>
            <w:r w:rsidRPr="12049A01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STAND SPACE</w:t>
            </w:r>
          </w:p>
        </w:tc>
      </w:tr>
      <w:tr w:rsidR="00B73F86" w:rsidRPr="00B73F86" w14:paraId="1BB50973" w14:textId="77777777" w:rsidTr="2A3397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3420" w14:textId="659C9D71" w:rsidR="00B73F86" w:rsidRPr="00ED6AD8" w:rsidRDefault="00D85E81" w:rsidP="00B73F86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Please delete as appropriate: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8AE4" w14:textId="5DD68D08" w:rsidR="00B73F86" w:rsidRPr="00ED6AD8" w:rsidRDefault="004D3B9D" w:rsidP="2A3397D5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Physical</w:t>
            </w:r>
            <w:r w:rsidR="2A3397D5" w:rsidRPr="2A3397D5">
              <w:rPr>
                <w:rFonts w:eastAsia="Times New Roman"/>
              </w:rPr>
              <w:t xml:space="preserve"> £6,000 / </w:t>
            </w:r>
            <w:r>
              <w:rPr>
                <w:rFonts w:eastAsia="Times New Roman"/>
              </w:rPr>
              <w:t>Virtual</w:t>
            </w:r>
            <w:r w:rsidR="2A3397D5" w:rsidRPr="2A3397D5">
              <w:rPr>
                <w:rFonts w:eastAsia="Times New Roman"/>
              </w:rPr>
              <w:t xml:space="preserve"> £</w:t>
            </w:r>
            <w:r>
              <w:rPr>
                <w:rFonts w:eastAsia="Times New Roman"/>
              </w:rPr>
              <w:t>3</w:t>
            </w:r>
            <w:r w:rsidR="2A3397D5" w:rsidRPr="2A3397D5">
              <w:rPr>
                <w:rFonts w:eastAsia="Times New Roman"/>
              </w:rPr>
              <w:t xml:space="preserve">,000 </w:t>
            </w:r>
          </w:p>
        </w:tc>
      </w:tr>
      <w:tr w:rsidR="004D3B9D" w:rsidRPr="00B73F86" w14:paraId="3DD4D492" w14:textId="77777777" w:rsidTr="00581ED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450D" w14:textId="44476FAB" w:rsidR="004D3B9D" w:rsidRPr="004D3B9D" w:rsidRDefault="004D3B9D" w:rsidP="2A3397D5">
            <w:pPr>
              <w:keepNext/>
              <w:spacing w:before="120" w:after="120"/>
              <w:outlineLvl w:val="2"/>
              <w:rPr>
                <w:rFonts w:eastAsia="Times New Roman"/>
                <w:b/>
                <w:bCs/>
              </w:rPr>
            </w:pPr>
            <w:r w:rsidRPr="004D3B9D">
              <w:rPr>
                <w:rFonts w:eastAsia="Times New Roman"/>
                <w:b/>
                <w:bCs/>
              </w:rPr>
              <w:t>If you have selected physical stand space:</w:t>
            </w:r>
          </w:p>
        </w:tc>
      </w:tr>
      <w:tr w:rsidR="00B73F86" w:rsidRPr="00B73F86" w14:paraId="439B65DC" w14:textId="77777777" w:rsidTr="2A3397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23C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Will you require a table?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6C8" w14:textId="77777777" w:rsidR="00B73F86" w:rsidRPr="00B73F86" w:rsidRDefault="12049A01" w:rsidP="12049A01">
            <w:pPr>
              <w:keepNext/>
              <w:spacing w:before="120" w:after="6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Yes / No</w:t>
            </w:r>
          </w:p>
        </w:tc>
      </w:tr>
      <w:tr w:rsidR="00B73F86" w:rsidRPr="00B73F86" w14:paraId="692902B4" w14:textId="77777777" w:rsidTr="2A3397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365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Will you require any chairs?       If so, how many?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7CC" w14:textId="77777777" w:rsidR="00B73F86" w:rsidRPr="00B73F86" w:rsidRDefault="00B73F86" w:rsidP="00B73F86">
            <w:pPr>
              <w:keepNext/>
              <w:spacing w:before="120" w:after="60"/>
              <w:outlineLvl w:val="2"/>
              <w:rPr>
                <w:rFonts w:eastAsia="Times New Roman"/>
                <w:bCs/>
              </w:rPr>
            </w:pPr>
          </w:p>
        </w:tc>
      </w:tr>
      <w:tr w:rsidR="00B73F86" w:rsidRPr="00B73F86" w14:paraId="2B3F2FC8" w14:textId="77777777" w:rsidTr="2A3397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E7F" w14:textId="1855E679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 xml:space="preserve">Will you require an electric socket? </w:t>
            </w:r>
            <w:r w:rsidR="008A0701">
              <w:rPr>
                <w:color w:val="000000" w:themeColor="text1"/>
              </w:rPr>
              <w:t>(Subject to availability)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8AF" w14:textId="77777777" w:rsidR="00B73F86" w:rsidRPr="00B73F86" w:rsidRDefault="12049A01" w:rsidP="12049A01">
            <w:pPr>
              <w:keepNext/>
              <w:spacing w:before="120" w:after="6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Yes / No</w:t>
            </w:r>
          </w:p>
          <w:p w14:paraId="4E8DA6A7" w14:textId="77777777" w:rsidR="00B73F86" w:rsidRPr="00B73F86" w:rsidRDefault="12049A01" w:rsidP="12049A01">
            <w:pPr>
              <w:keepNext/>
              <w:spacing w:before="120" w:after="60"/>
              <w:outlineLvl w:val="2"/>
              <w:rPr>
                <w:rFonts w:asciiTheme="minorHAnsi" w:eastAsia="Times New Roman" w:hAnsiTheme="minorHAnsi"/>
                <w:sz w:val="20"/>
                <w:szCs w:val="20"/>
              </w:rPr>
            </w:pPr>
            <w:r w:rsidRPr="12049A01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t>(All equipment to be PAT tested)</w:t>
            </w:r>
          </w:p>
        </w:tc>
      </w:tr>
      <w:tr w:rsidR="00B73F86" w:rsidRPr="00B73F86" w14:paraId="2FF60796" w14:textId="77777777" w:rsidTr="005336E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0B3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>
              <w:t>Additional equipment/special instructions/requirements?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1315" w14:textId="26F24413" w:rsidR="005336EF" w:rsidRPr="00B73F86" w:rsidRDefault="005336EF" w:rsidP="00B73F86">
            <w:pPr>
              <w:keepNext/>
              <w:spacing w:before="120" w:after="60"/>
              <w:outlineLvl w:val="2"/>
              <w:rPr>
                <w:rFonts w:eastAsia="Times New Roman"/>
                <w:bCs/>
              </w:rPr>
            </w:pPr>
          </w:p>
        </w:tc>
      </w:tr>
    </w:tbl>
    <w:p w14:paraId="3197EA7D" w14:textId="2C0B8724" w:rsidR="005336EF" w:rsidRDefault="005336EF"/>
    <w:tbl>
      <w:tblPr>
        <w:tblW w:w="9638" w:type="dxa"/>
        <w:tblInd w:w="-5" w:type="dxa"/>
        <w:tblLook w:val="0000" w:firstRow="0" w:lastRow="0" w:firstColumn="0" w:lastColumn="0" w:noHBand="0" w:noVBand="0"/>
      </w:tblPr>
      <w:tblGrid>
        <w:gridCol w:w="2977"/>
        <w:gridCol w:w="1418"/>
        <w:gridCol w:w="838"/>
        <w:gridCol w:w="579"/>
        <w:gridCol w:w="1276"/>
        <w:gridCol w:w="2550"/>
      </w:tblGrid>
      <w:tr w:rsidR="005336EF" w:rsidRPr="00B73F86" w14:paraId="3A2ACCA3" w14:textId="77777777" w:rsidTr="31C1D83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5E4" w14:textId="04FE79EB" w:rsidR="005336EF" w:rsidRDefault="005336EF" w:rsidP="12049A01">
            <w:pPr>
              <w:keepNext/>
              <w:spacing w:before="120" w:after="120"/>
              <w:outlineLvl w:val="2"/>
              <w:rPr>
                <w:rFonts w:asciiTheme="minorHAnsi" w:eastAsia="Times New Roman" w:hAnsiTheme="minorHAnsi"/>
                <w:sz w:val="28"/>
                <w:szCs w:val="28"/>
              </w:rPr>
            </w:pPr>
            <w:r w:rsidRPr="12049A01">
              <w:rPr>
                <w:rFonts w:asciiTheme="minorHAnsi" w:eastAsia="Times New Roman" w:hAnsiTheme="minorHAnsi"/>
                <w:sz w:val="28"/>
                <w:szCs w:val="28"/>
              </w:rPr>
              <w:br w:type="page"/>
              <w:t xml:space="preserve">REPRESENTATIVES </w:t>
            </w:r>
          </w:p>
          <w:p w14:paraId="0C8DE22F" w14:textId="119C7DEA" w:rsidR="005336EF" w:rsidRPr="001D4E62" w:rsidRDefault="005336EF" w:rsidP="12049A01">
            <w:pPr>
              <w:keepNext/>
              <w:spacing w:before="120" w:after="120"/>
              <w:outlineLvl w:val="2"/>
              <w:rPr>
                <w:rFonts w:asciiTheme="minorHAnsi" w:eastAsia="Times New Roman" w:hAnsiTheme="minorHAnsi"/>
              </w:rPr>
            </w:pPr>
            <w:r w:rsidRPr="001D4E62">
              <w:rPr>
                <w:rFonts w:asciiTheme="minorHAnsi" w:eastAsia="Times New Roman" w:hAnsiTheme="minorHAnsi"/>
              </w:rPr>
              <w:t xml:space="preserve">All named representatives must register </w:t>
            </w:r>
            <w:r>
              <w:rPr>
                <w:rFonts w:asciiTheme="minorHAnsi" w:eastAsia="Times New Roman" w:hAnsiTheme="minorHAnsi"/>
              </w:rPr>
              <w:t xml:space="preserve">their details </w:t>
            </w:r>
            <w:r w:rsidRPr="001D4E62">
              <w:rPr>
                <w:rFonts w:asciiTheme="minorHAnsi" w:eastAsia="Times New Roman" w:hAnsiTheme="minorHAnsi"/>
              </w:rPr>
              <w:t>via the BPNA website</w:t>
            </w:r>
            <w:r>
              <w:rPr>
                <w:rFonts w:asciiTheme="minorHAnsi" w:eastAsia="Times New Roman" w:hAnsiTheme="minorHAnsi"/>
              </w:rPr>
              <w:t xml:space="preserve"> before booking a stand space</w:t>
            </w:r>
            <w:r w:rsidRPr="001D4E62">
              <w:rPr>
                <w:rFonts w:asciiTheme="minorHAnsi" w:eastAsia="Times New Roman" w:hAnsiTheme="minorHAnsi"/>
              </w:rPr>
              <w:t xml:space="preserve">. Please click the following link to </w:t>
            </w:r>
            <w:r>
              <w:rPr>
                <w:rFonts w:asciiTheme="minorHAnsi" w:eastAsia="Times New Roman" w:hAnsiTheme="minorHAnsi"/>
              </w:rPr>
              <w:t xml:space="preserve">register if you have not already done so </w:t>
            </w:r>
            <w:hyperlink r:id="rId14" w:history="1">
              <w:r w:rsidRPr="001D4E62">
                <w:rPr>
                  <w:rStyle w:val="Hyperlink"/>
                </w:rPr>
                <w:t>https://www.bpna.org.uk/register.php</w:t>
              </w:r>
            </w:hyperlink>
          </w:p>
        </w:tc>
      </w:tr>
      <w:tr w:rsidR="00B73F86" w:rsidRPr="00B73F86" w14:paraId="77CFE7F6" w14:textId="77777777" w:rsidTr="31C1D83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F76" w14:textId="5F1768D5" w:rsidR="00B73F86" w:rsidRPr="00B73F86" w:rsidRDefault="12049A01" w:rsidP="12049A01">
            <w:pPr>
              <w:keepNext/>
              <w:spacing w:before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  <w:color w:val="000000" w:themeColor="text1"/>
              </w:rPr>
              <w:t xml:space="preserve">Names of representatives </w:t>
            </w:r>
            <w:r w:rsidR="006206CE">
              <w:rPr>
                <w:rFonts w:eastAsia="Times New Roman"/>
                <w:color w:val="000000" w:themeColor="text1"/>
              </w:rPr>
              <w:t>at</w:t>
            </w:r>
            <w:r w:rsidR="00A63C95">
              <w:rPr>
                <w:rFonts w:eastAsia="Times New Roman"/>
                <w:color w:val="000000" w:themeColor="text1"/>
              </w:rPr>
              <w:t xml:space="preserve"> the stand (registration here does not include access to th</w:t>
            </w:r>
            <w:r w:rsidR="006206CE">
              <w:rPr>
                <w:rFonts w:eastAsia="Times New Roman"/>
                <w:color w:val="000000" w:themeColor="text1"/>
              </w:rPr>
              <w:t>e conference)</w:t>
            </w:r>
            <w:r w:rsidRPr="12049A01">
              <w:rPr>
                <w:rFonts w:eastAsia="Times New Roman"/>
                <w:color w:val="000000" w:themeColor="text1"/>
              </w:rPr>
              <w:t>:</w:t>
            </w:r>
          </w:p>
        </w:tc>
      </w:tr>
      <w:tr w:rsidR="00B73F86" w:rsidRPr="00B73F86" w14:paraId="6DF35AD1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E1C" w14:textId="77777777" w:rsidR="00B73F86" w:rsidRPr="00B73F86" w:rsidRDefault="12049A01" w:rsidP="12049A01">
            <w:pPr>
              <w:spacing w:before="120"/>
              <w:jc w:val="center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1137" w14:textId="7D2F95DE" w:rsidR="00B73F86" w:rsidRPr="00B73F86" w:rsidRDefault="12049A01" w:rsidP="12049A01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 w:rsidRPr="31C1D838">
              <w:rPr>
                <w:rFonts w:cs="Calibri"/>
              </w:rPr>
              <w:t>Wed 25 Jan 20</w:t>
            </w:r>
            <w:r w:rsidR="00D651BB" w:rsidRPr="31C1D838">
              <w:rPr>
                <w:rFonts w:cs="Calibri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D5D" w14:textId="3BEB2008" w:rsidR="00B73F86" w:rsidRPr="00B73F86" w:rsidRDefault="12049A01" w:rsidP="12049A01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 w:rsidRPr="31C1D838">
              <w:rPr>
                <w:rFonts w:cs="Calibri"/>
              </w:rPr>
              <w:t>Thurs 26</w:t>
            </w:r>
            <w:r w:rsidR="00D651BB" w:rsidRPr="31C1D838">
              <w:rPr>
                <w:rFonts w:cs="Calibri"/>
              </w:rPr>
              <w:t xml:space="preserve"> </w:t>
            </w:r>
            <w:r w:rsidRPr="31C1D838">
              <w:rPr>
                <w:rFonts w:cs="Calibri"/>
              </w:rPr>
              <w:t>Jan 20</w:t>
            </w:r>
            <w:r w:rsidR="00D651BB" w:rsidRPr="31C1D838">
              <w:rPr>
                <w:rFonts w:cs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AF39" w14:textId="66A3FD93" w:rsidR="00B73F86" w:rsidRPr="00B73F86" w:rsidRDefault="12049A01" w:rsidP="12049A01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 w:rsidRPr="31C1D838">
              <w:rPr>
                <w:rFonts w:cs="Calibri"/>
              </w:rPr>
              <w:t>Fri 2</w:t>
            </w:r>
            <w:r w:rsidR="008371A0">
              <w:rPr>
                <w:rFonts w:cs="Calibri"/>
              </w:rPr>
              <w:t>7</w:t>
            </w:r>
            <w:r w:rsidR="00D651BB" w:rsidRPr="31C1D838">
              <w:rPr>
                <w:rFonts w:cs="Calibri"/>
              </w:rPr>
              <w:t xml:space="preserve"> </w:t>
            </w:r>
            <w:r w:rsidRPr="31C1D838">
              <w:rPr>
                <w:rFonts w:cs="Calibri"/>
              </w:rPr>
              <w:t>Jan 20</w:t>
            </w:r>
            <w:r w:rsidR="00D651BB" w:rsidRPr="31C1D838">
              <w:rPr>
                <w:rFonts w:cs="Calibri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C74C" w14:textId="77777777" w:rsidR="00B73F86" w:rsidRPr="00B73F86" w:rsidRDefault="12049A01" w:rsidP="12049A01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  <w:tr w:rsidR="00B73F86" w:rsidRPr="00B73F86" w14:paraId="097B84C9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436" w14:textId="77777777" w:rsidR="00B73F86" w:rsidRPr="00B73F86" w:rsidRDefault="12049A01" w:rsidP="12049A01">
            <w:pPr>
              <w:spacing w:before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ED4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D23C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BC2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E1A7" w14:textId="4522F90E" w:rsidR="00D651BB" w:rsidRPr="00B73F86" w:rsidRDefault="12049A01" w:rsidP="00D651BB">
            <w:pPr>
              <w:keepNext/>
              <w:spacing w:before="120"/>
              <w:jc w:val="center"/>
              <w:outlineLvl w:val="2"/>
              <w:rPr>
                <w:rFonts w:eastAsia="Times New Roman"/>
                <w:i/>
                <w:iCs/>
              </w:rPr>
            </w:pPr>
            <w:r w:rsidRPr="12049A01">
              <w:rPr>
                <w:rFonts w:eastAsia="Times New Roman"/>
                <w:i/>
                <w:iCs/>
              </w:rPr>
              <w:t>Included</w:t>
            </w:r>
            <w:r w:rsidR="00D651BB">
              <w:rPr>
                <w:rFonts w:eastAsia="Times New Roman"/>
                <w:i/>
                <w:iCs/>
              </w:rPr>
              <w:t xml:space="preserve"> (for paying exhibitors only)</w:t>
            </w:r>
          </w:p>
        </w:tc>
      </w:tr>
      <w:tr w:rsidR="00B73F86" w:rsidRPr="00B73F86" w14:paraId="29362AC1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093" w14:textId="77777777" w:rsidR="00B73F86" w:rsidRPr="00B73F86" w:rsidRDefault="12049A01" w:rsidP="12049A01">
            <w:pPr>
              <w:spacing w:before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206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C3A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437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EF9" w14:textId="111BE726" w:rsidR="00B73F86" w:rsidRPr="00B73F86" w:rsidRDefault="12049A01" w:rsidP="12049A01">
            <w:pPr>
              <w:keepNext/>
              <w:spacing w:before="120"/>
              <w:jc w:val="center"/>
              <w:outlineLvl w:val="2"/>
              <w:rPr>
                <w:rFonts w:eastAsia="Times New Roman"/>
                <w:i/>
                <w:iCs/>
              </w:rPr>
            </w:pPr>
            <w:r w:rsidRPr="12049A01">
              <w:rPr>
                <w:rFonts w:eastAsia="Times New Roman"/>
                <w:i/>
                <w:iCs/>
              </w:rPr>
              <w:t>Included</w:t>
            </w:r>
            <w:r w:rsidR="00D651BB">
              <w:rPr>
                <w:rFonts w:eastAsia="Times New Roman"/>
                <w:i/>
                <w:iCs/>
              </w:rPr>
              <w:t xml:space="preserve"> (for paying exhibitors only)</w:t>
            </w:r>
          </w:p>
        </w:tc>
      </w:tr>
      <w:tr w:rsidR="00B73F86" w:rsidRPr="00B73F86" w14:paraId="5761F8A3" w14:textId="77777777" w:rsidTr="31C1D83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EEDB" w14:textId="0CA40F59" w:rsidR="00B73F86" w:rsidRPr="00B73F86" w:rsidRDefault="12049A01" w:rsidP="12049A01">
            <w:pPr>
              <w:keepNext/>
              <w:spacing w:before="120"/>
              <w:outlineLvl w:val="2"/>
              <w:rPr>
                <w:rFonts w:eastAsia="Times New Roman"/>
                <w:sz w:val="20"/>
                <w:szCs w:val="20"/>
              </w:rPr>
            </w:pPr>
            <w:r w:rsidRPr="00C1635E">
              <w:rPr>
                <w:rFonts w:eastAsia="Times New Roman"/>
                <w:color w:val="000000" w:themeColor="text1"/>
              </w:rPr>
              <w:t xml:space="preserve">Additional </w:t>
            </w:r>
            <w:r w:rsidR="00C1635E" w:rsidRPr="00C1635E">
              <w:rPr>
                <w:rFonts w:eastAsia="Times New Roman"/>
                <w:color w:val="000000" w:themeColor="text1"/>
              </w:rPr>
              <w:t xml:space="preserve">stand </w:t>
            </w:r>
            <w:r w:rsidRPr="00C1635E">
              <w:rPr>
                <w:rFonts w:eastAsia="Times New Roman"/>
                <w:color w:val="000000" w:themeColor="text1"/>
              </w:rPr>
              <w:t xml:space="preserve">staff charged at </w:t>
            </w:r>
            <w:r w:rsidRPr="00C1635E">
              <w:rPr>
                <w:rFonts w:eastAsia="Times New Roman"/>
              </w:rPr>
              <w:t xml:space="preserve">£50 </w:t>
            </w:r>
            <w:r w:rsidRPr="00C1635E">
              <w:rPr>
                <w:rFonts w:eastAsia="Times New Roman"/>
                <w:color w:val="000000" w:themeColor="text1"/>
              </w:rPr>
              <w:t>per day</w:t>
            </w:r>
            <w:r w:rsidR="00A34068">
              <w:rPr>
                <w:rFonts w:eastAsia="Times New Roman"/>
                <w:color w:val="000000" w:themeColor="text1"/>
              </w:rPr>
              <w:t xml:space="preserve"> for the physical conference and £25 for the virtual conference</w:t>
            </w:r>
            <w:r w:rsidRPr="00C1635E">
              <w:rPr>
                <w:rFonts w:eastAsia="Times New Roman"/>
                <w:color w:val="000000" w:themeColor="text1"/>
              </w:rPr>
              <w:t>:</w:t>
            </w:r>
          </w:p>
        </w:tc>
      </w:tr>
      <w:tr w:rsidR="00B73F86" w:rsidRPr="00B73F86" w14:paraId="0570EE30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E14" w14:textId="77777777" w:rsidR="00B73F86" w:rsidRPr="00B73F86" w:rsidRDefault="00B73F86" w:rsidP="00B73F86">
            <w:pPr>
              <w:spacing w:before="12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F70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44B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43D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B56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B73F86" w:rsidRPr="00B73F86" w14:paraId="3B3FC8AB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6E7" w14:textId="77777777" w:rsidR="00B73F86" w:rsidRPr="00B73F86" w:rsidRDefault="00B73F86" w:rsidP="00B73F86">
            <w:pPr>
              <w:spacing w:before="12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7FFD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DF1C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29D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8C7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B73F86" w:rsidRPr="00B73F86" w14:paraId="1320003C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1D0" w14:textId="77777777" w:rsidR="00B73F86" w:rsidRPr="00B73F86" w:rsidRDefault="00B73F86" w:rsidP="00B73F86">
            <w:pPr>
              <w:spacing w:before="12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C4D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13D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7500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6ACD" w14:textId="77777777" w:rsidR="00B73F86" w:rsidRPr="00B73F86" w:rsidRDefault="00B73F86" w:rsidP="00B73F86">
            <w:pPr>
              <w:keepNext/>
              <w:spacing w:before="120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B73F86" w:rsidRPr="00B73F86" w14:paraId="4EFCB4FD" w14:textId="77777777" w:rsidTr="31C1D83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565" w14:textId="34C996C1" w:rsidR="00B73F86" w:rsidRPr="00B73F86" w:rsidRDefault="12049A01" w:rsidP="12049A01">
            <w:pPr>
              <w:keepNext/>
              <w:spacing w:before="120"/>
              <w:outlineLvl w:val="2"/>
              <w:rPr>
                <w:rFonts w:eastAsia="Times New Roman"/>
                <w:sz w:val="28"/>
                <w:szCs w:val="28"/>
              </w:rPr>
            </w:pPr>
            <w:r w:rsidRPr="12049A01">
              <w:rPr>
                <w:rFonts w:eastAsia="Times New Roman"/>
                <w:sz w:val="28"/>
                <w:szCs w:val="28"/>
              </w:rPr>
              <w:t>SOCIAL EVENT BOOKINGS</w:t>
            </w:r>
            <w:r w:rsidR="00C1635E">
              <w:rPr>
                <w:rFonts w:eastAsia="Times New Roman"/>
                <w:sz w:val="28"/>
                <w:szCs w:val="28"/>
              </w:rPr>
              <w:t xml:space="preserve"> (</w:t>
            </w:r>
            <w:r w:rsidR="00A34068">
              <w:rPr>
                <w:rFonts w:eastAsia="Times New Roman"/>
                <w:sz w:val="28"/>
                <w:szCs w:val="28"/>
              </w:rPr>
              <w:t xml:space="preserve">for physical conference only - </w:t>
            </w:r>
            <w:r w:rsidR="00C1635E">
              <w:rPr>
                <w:rFonts w:eastAsia="Times New Roman"/>
                <w:sz w:val="28"/>
                <w:szCs w:val="28"/>
              </w:rPr>
              <w:t>not included in the above)</w:t>
            </w:r>
          </w:p>
        </w:tc>
      </w:tr>
      <w:tr w:rsidR="00B73F86" w:rsidRPr="00B73F86" w14:paraId="356D80A7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AD2" w14:textId="77777777" w:rsidR="00B73F86" w:rsidRPr="00B73F86" w:rsidRDefault="12049A01" w:rsidP="12049A01">
            <w:pPr>
              <w:keepNext/>
              <w:spacing w:before="120"/>
              <w:jc w:val="center"/>
              <w:outlineLvl w:val="3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Name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9D1E" w14:textId="0E83A6F0" w:rsidR="00B73F86" w:rsidRPr="00B73F86" w:rsidRDefault="12049A01" w:rsidP="00B73F86">
            <w:pPr>
              <w:tabs>
                <w:tab w:val="left" w:pos="3071"/>
              </w:tabs>
              <w:spacing w:before="120"/>
              <w:jc w:val="center"/>
            </w:pPr>
            <w:r>
              <w:t xml:space="preserve">Wed </w:t>
            </w:r>
            <w:r w:rsidR="00A34068">
              <w:t>25 Jan 202</w:t>
            </w:r>
            <w:r w:rsidR="004203AC">
              <w:t xml:space="preserve">3 </w:t>
            </w:r>
            <w:r>
              <w:t>Reception @ £4</w:t>
            </w:r>
            <w:r w:rsidR="004203AC">
              <w:t>5</w:t>
            </w:r>
            <w:r>
              <w:t>.00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7823" w14:textId="267F9D7C" w:rsidR="00B73F86" w:rsidRPr="00B73F86" w:rsidRDefault="12049A01" w:rsidP="00B73F86">
            <w:pPr>
              <w:tabs>
                <w:tab w:val="left" w:pos="3071"/>
              </w:tabs>
              <w:spacing w:before="120"/>
              <w:jc w:val="center"/>
            </w:pPr>
            <w:r>
              <w:t xml:space="preserve">Thu </w:t>
            </w:r>
            <w:r w:rsidR="00A34068">
              <w:t>26 Jan 202</w:t>
            </w:r>
            <w:r w:rsidR="004203AC">
              <w:t>3</w:t>
            </w:r>
            <w:r>
              <w:t xml:space="preserve">   Dinner @ £6</w:t>
            </w:r>
            <w:r w:rsidR="004203AC">
              <w:t>5</w:t>
            </w:r>
            <w:r>
              <w:t>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DAAB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="00B73F86" w:rsidRPr="00B73F86" w14:paraId="3E7DBFD3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8CA" w14:textId="77777777" w:rsidR="00B73F86" w:rsidRPr="00B73F86" w:rsidRDefault="00B73F86" w:rsidP="00B73F86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A38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234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6940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="00B73F86" w:rsidRPr="00B73F86" w14:paraId="2F8A12D7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9FD" w14:textId="77777777" w:rsidR="00B73F86" w:rsidRPr="00B73F86" w:rsidRDefault="00B73F86" w:rsidP="00B73F86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507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A324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0D3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="00B73F86" w:rsidRPr="00B73F86" w14:paraId="1E3271B2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0D2" w14:textId="77777777" w:rsidR="00B73F86" w:rsidRPr="00B73F86" w:rsidRDefault="00B73F86" w:rsidP="00B73F86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D367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EB76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EDED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="00B73F86" w:rsidRPr="00B73F86" w14:paraId="5C9605BD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FEA" w14:textId="77777777" w:rsidR="00B73F86" w:rsidRPr="00B73F86" w:rsidRDefault="00B73F86" w:rsidP="00B73F86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AF8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018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4CF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</w:tr>
      <w:tr w:rsidR="00B73F86" w:rsidRPr="00B73F86" w14:paraId="20240525" w14:textId="77777777" w:rsidTr="31C1D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71AE0" w14:textId="77777777" w:rsidR="00B73F86" w:rsidRPr="00B73F86" w:rsidRDefault="00B73F86" w:rsidP="00B73F86">
            <w:pPr>
              <w:keepNext/>
              <w:spacing w:before="120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B67A" w14:textId="77777777" w:rsidR="00B73F86" w:rsidRPr="00B73F86" w:rsidRDefault="00B73F86" w:rsidP="00B73F86">
            <w:pPr>
              <w:tabs>
                <w:tab w:val="left" w:pos="3071"/>
              </w:tabs>
              <w:spacing w:before="120"/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B3B84" w14:textId="77777777" w:rsidR="00B73F86" w:rsidRPr="00B73F86" w:rsidRDefault="12049A01" w:rsidP="00B73F86">
            <w:pPr>
              <w:tabs>
                <w:tab w:val="left" w:pos="3071"/>
              </w:tabs>
              <w:spacing w:before="120"/>
              <w:jc w:val="center"/>
            </w:pPr>
            <w:r>
              <w:t>Total amount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1596" w14:textId="77777777" w:rsidR="00B73F86" w:rsidRPr="00B73F86" w:rsidRDefault="12049A01" w:rsidP="00B73F86">
            <w:pPr>
              <w:tabs>
                <w:tab w:val="left" w:pos="3071"/>
              </w:tabs>
              <w:spacing w:before="120"/>
            </w:pPr>
            <w:r>
              <w:t xml:space="preserve">£    </w:t>
            </w:r>
          </w:p>
        </w:tc>
      </w:tr>
    </w:tbl>
    <w:p w14:paraId="7F812332" w14:textId="77777777" w:rsidR="00B73F86" w:rsidRDefault="00B73F86" w:rsidP="008B0AD0">
      <w:r>
        <w:br w:type="page"/>
      </w:r>
    </w:p>
    <w:tbl>
      <w:tblPr>
        <w:tblW w:w="9638" w:type="dxa"/>
        <w:tblInd w:w="-5" w:type="dxa"/>
        <w:tblLook w:val="0000" w:firstRow="0" w:lastRow="0" w:firstColumn="0" w:lastColumn="0" w:noHBand="0" w:noVBand="0"/>
      </w:tblPr>
      <w:tblGrid>
        <w:gridCol w:w="2993"/>
        <w:gridCol w:w="6645"/>
      </w:tblGrid>
      <w:tr w:rsidR="00B73F86" w:rsidRPr="00B73F86" w14:paraId="3A7F0CC0" w14:textId="77777777" w:rsidTr="12049A01"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690" w14:textId="77777777" w:rsidR="00B73F86" w:rsidRPr="00B73F86" w:rsidRDefault="12049A01" w:rsidP="12049A01">
            <w:pPr>
              <w:keepNext/>
              <w:spacing w:before="120" w:after="60"/>
              <w:outlineLvl w:val="2"/>
              <w:rPr>
                <w:rFonts w:eastAsia="Times New Roman"/>
                <w:sz w:val="28"/>
                <w:szCs w:val="28"/>
              </w:rPr>
            </w:pPr>
            <w:r w:rsidRPr="12049A01">
              <w:rPr>
                <w:rFonts w:eastAsia="Times New Roman"/>
                <w:sz w:val="28"/>
                <w:szCs w:val="28"/>
              </w:rPr>
              <w:lastRenderedPageBreak/>
              <w:t>INVOICE DETAILS</w:t>
            </w:r>
          </w:p>
        </w:tc>
      </w:tr>
      <w:tr w:rsidR="00B73F86" w:rsidRPr="00B73F86" w14:paraId="2EAE71FC" w14:textId="77777777" w:rsidTr="12049A01">
        <w:trPr>
          <w:trHeight w:val="11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4CE" w14:textId="77777777" w:rsidR="00B73F86" w:rsidRPr="00B73F86" w:rsidRDefault="12049A01" w:rsidP="12049A01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Invoice address: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19F" w14:textId="77777777" w:rsidR="00B73F86" w:rsidRPr="00B73F86" w:rsidRDefault="00B73F86" w:rsidP="00B73F86"/>
        </w:tc>
      </w:tr>
      <w:tr w:rsidR="00A34068" w:rsidRPr="00B73F86" w14:paraId="7CBEF1AA" w14:textId="77777777" w:rsidTr="00A34068">
        <w:trPr>
          <w:trHeight w:val="567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D4A" w14:textId="64399759" w:rsidR="00A34068" w:rsidRPr="12049A01" w:rsidRDefault="00A34068" w:rsidP="00A34068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 address to send the invoice to: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CE0" w14:textId="77777777" w:rsidR="00A34068" w:rsidRPr="00B73F86" w:rsidRDefault="00A34068" w:rsidP="00A34068"/>
        </w:tc>
      </w:tr>
      <w:tr w:rsidR="00A34068" w:rsidRPr="00B73F86" w14:paraId="5903E970" w14:textId="77777777" w:rsidTr="12049A01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67D" w14:textId="77777777" w:rsidR="00A34068" w:rsidRPr="00B73F86" w:rsidRDefault="00A34068" w:rsidP="00A34068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Purchase Order Number: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05D" w14:textId="77777777" w:rsidR="00A34068" w:rsidRPr="00B73F86" w:rsidRDefault="00A34068" w:rsidP="00A34068">
            <w:pPr>
              <w:keepNext/>
              <w:spacing w:before="120" w:after="120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A34068" w:rsidRPr="00B73F86" w14:paraId="24C26FEE" w14:textId="77777777" w:rsidTr="12049A01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CBC" w14:textId="77777777" w:rsidR="00A34068" w:rsidRPr="00B73F86" w:rsidRDefault="00A34068" w:rsidP="00A34068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Stand space amount: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31D" w14:textId="77777777" w:rsidR="00A34068" w:rsidRPr="00B73F86" w:rsidRDefault="00A34068" w:rsidP="00A34068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  <w:tr w:rsidR="00A34068" w:rsidRPr="00B73F86" w14:paraId="6EA64781" w14:textId="77777777" w:rsidTr="12049A01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29E" w14:textId="77777777" w:rsidR="00A34068" w:rsidRPr="00B73F86" w:rsidRDefault="00A34068" w:rsidP="00A34068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Social Events Costs: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A56" w14:textId="77777777" w:rsidR="00A34068" w:rsidRPr="00B73F86" w:rsidRDefault="00A34068" w:rsidP="00A34068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  <w:tr w:rsidR="00A34068" w:rsidRPr="00B73F86" w14:paraId="51B1B130" w14:textId="77777777" w:rsidTr="12049A01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023" w14:textId="77777777" w:rsidR="00A34068" w:rsidRPr="00B73F86" w:rsidRDefault="00A34068" w:rsidP="00A34068">
            <w:pPr>
              <w:spacing w:before="120" w:after="120"/>
              <w:rPr>
                <w:color w:val="000000" w:themeColor="text1"/>
              </w:rPr>
            </w:pPr>
            <w:r w:rsidRPr="12049A01">
              <w:rPr>
                <w:color w:val="000000" w:themeColor="text1"/>
              </w:rPr>
              <w:t>Additional staff: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DB7" w14:textId="77777777" w:rsidR="00A34068" w:rsidRPr="00B73F86" w:rsidRDefault="00A34068" w:rsidP="00A34068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  <w:tr w:rsidR="00A34068" w:rsidRPr="00B73F86" w14:paraId="71F0B3D9" w14:textId="77777777" w:rsidTr="12049A01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402" w14:textId="77777777" w:rsidR="00A34068" w:rsidRPr="00B73F86" w:rsidRDefault="00A34068" w:rsidP="00A34068">
            <w:pPr>
              <w:keepNext/>
              <w:spacing w:before="120" w:after="120"/>
              <w:outlineLvl w:val="3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Total invoice amount: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4D6" w14:textId="77777777" w:rsidR="00A34068" w:rsidRPr="00B73F86" w:rsidRDefault="00A34068" w:rsidP="00A34068">
            <w:pPr>
              <w:keepNext/>
              <w:spacing w:before="120" w:after="120"/>
              <w:outlineLvl w:val="2"/>
              <w:rPr>
                <w:rFonts w:eastAsia="Times New Roman"/>
              </w:rPr>
            </w:pPr>
            <w:r w:rsidRPr="12049A01">
              <w:rPr>
                <w:rFonts w:eastAsia="Times New Roman"/>
              </w:rPr>
              <w:t>£</w:t>
            </w:r>
          </w:p>
        </w:tc>
      </w:tr>
    </w:tbl>
    <w:p w14:paraId="08871341" w14:textId="52D6FF6B" w:rsidR="00B73F86" w:rsidRDefault="00B73F86" w:rsidP="008B0AD0"/>
    <w:p w14:paraId="1D1183FD" w14:textId="1AA99C09" w:rsidR="00B73F86" w:rsidRDefault="12049A01" w:rsidP="008B0AD0">
      <w:r>
        <w:t>Invoices for symposia will be sent after programmes have been selected.  We will request a purchase order number for symposia if your programme is selected.</w:t>
      </w:r>
    </w:p>
    <w:p w14:paraId="768BCD11" w14:textId="67F6AFDD" w:rsidR="00606B55" w:rsidRDefault="00606B55" w:rsidP="008B0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068" w14:paraId="324B8BCC" w14:textId="77777777" w:rsidTr="00560B48">
        <w:tc>
          <w:tcPr>
            <w:tcW w:w="9628" w:type="dxa"/>
          </w:tcPr>
          <w:p w14:paraId="2384A21A" w14:textId="77777777" w:rsidR="00A34068" w:rsidRDefault="00A34068" w:rsidP="00560B48">
            <w:pPr>
              <w:spacing w:before="120" w:after="120"/>
            </w:pPr>
            <w:r>
              <w:t>Signature:</w:t>
            </w:r>
          </w:p>
        </w:tc>
      </w:tr>
      <w:tr w:rsidR="00A34068" w14:paraId="644F57DE" w14:textId="77777777" w:rsidTr="00560B48">
        <w:tc>
          <w:tcPr>
            <w:tcW w:w="9628" w:type="dxa"/>
          </w:tcPr>
          <w:p w14:paraId="173EEE79" w14:textId="77777777" w:rsidR="00A34068" w:rsidRDefault="00A34068" w:rsidP="00560B48">
            <w:pPr>
              <w:spacing w:before="120" w:after="120"/>
            </w:pPr>
            <w:r>
              <w:t>Position:</w:t>
            </w:r>
          </w:p>
        </w:tc>
      </w:tr>
      <w:tr w:rsidR="00A34068" w14:paraId="174163E1" w14:textId="77777777" w:rsidTr="00560B48">
        <w:tc>
          <w:tcPr>
            <w:tcW w:w="9628" w:type="dxa"/>
          </w:tcPr>
          <w:p w14:paraId="52EADD87" w14:textId="77777777" w:rsidR="00A34068" w:rsidRDefault="00A34068" w:rsidP="00560B48">
            <w:pPr>
              <w:spacing w:before="120" w:after="120"/>
            </w:pPr>
            <w:r>
              <w:t>Company:</w:t>
            </w:r>
          </w:p>
        </w:tc>
      </w:tr>
    </w:tbl>
    <w:p w14:paraId="7DC5ACD7" w14:textId="6DDA97A9" w:rsidR="00A34068" w:rsidRDefault="00A34068" w:rsidP="008B0AD0"/>
    <w:p w14:paraId="730D5A4B" w14:textId="77777777" w:rsidR="006E2E01" w:rsidRPr="00495384" w:rsidRDefault="006E2E01" w:rsidP="006E2E01">
      <w:pPr>
        <w:rPr>
          <w:sz w:val="28"/>
          <w:szCs w:val="28"/>
        </w:rPr>
      </w:pPr>
      <w:r w:rsidRPr="00495384">
        <w:rPr>
          <w:sz w:val="28"/>
          <w:szCs w:val="28"/>
        </w:rPr>
        <w:t xml:space="preserve">Your BPNA contact is: </w:t>
      </w:r>
    </w:p>
    <w:p w14:paraId="624DF657" w14:textId="77777777" w:rsidR="006E2E01" w:rsidRDefault="006E2E01" w:rsidP="006E2E01">
      <w:pPr>
        <w:ind w:firstLine="426"/>
      </w:pPr>
      <w:r w:rsidRPr="005F1DDA">
        <w:t>Francesca Cassidy</w:t>
      </w:r>
    </w:p>
    <w:p w14:paraId="63F054A0" w14:textId="77777777" w:rsidR="006E2E01" w:rsidRDefault="006E2E01" w:rsidP="006E2E01">
      <w:pPr>
        <w:ind w:firstLine="426"/>
      </w:pPr>
      <w:r>
        <w:t>UK Education Manager</w:t>
      </w:r>
    </w:p>
    <w:p w14:paraId="15EB62FB" w14:textId="77777777" w:rsidR="006E2E01" w:rsidRPr="005F1DDA" w:rsidRDefault="006E2E01" w:rsidP="006E2E01">
      <w:pPr>
        <w:ind w:firstLine="426"/>
      </w:pPr>
      <w:r>
        <w:t>Telephone: +44 (0)1204 526002</w:t>
      </w:r>
    </w:p>
    <w:p w14:paraId="0240FD65" w14:textId="77777777" w:rsidR="006E2E01" w:rsidRPr="005F1DDA" w:rsidRDefault="006E2E01" w:rsidP="006E2E01">
      <w:pPr>
        <w:ind w:firstLine="426"/>
      </w:pPr>
      <w:r>
        <w:t>Email:</w:t>
      </w:r>
      <w:r w:rsidRPr="005F1DDA">
        <w:t xml:space="preserve"> </w:t>
      </w:r>
      <w:hyperlink r:id="rId15">
        <w:r w:rsidRPr="005F1DDA">
          <w:rPr>
            <w:color w:val="0000FF"/>
            <w:u w:val="single"/>
          </w:rPr>
          <w:t>francesca.cassidy@bpna.org.uk</w:t>
        </w:r>
      </w:hyperlink>
    </w:p>
    <w:p w14:paraId="75F92BAC" w14:textId="77777777" w:rsidR="006E2E01" w:rsidRDefault="006E2E01" w:rsidP="008B0AD0"/>
    <w:sectPr w:rsidR="006E2E01" w:rsidSect="00CA60FD">
      <w:footerReference w:type="default" r:id="rId16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5176" w14:textId="77777777" w:rsidR="00CB1291" w:rsidRDefault="00CB1291" w:rsidP="008B0AD0">
      <w:r>
        <w:separator/>
      </w:r>
    </w:p>
  </w:endnote>
  <w:endnote w:type="continuationSeparator" w:id="0">
    <w:p w14:paraId="650E1BDD" w14:textId="77777777" w:rsidR="00CB1291" w:rsidRDefault="00CB1291" w:rsidP="008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4A4C" w14:textId="77777777" w:rsidR="00A34068" w:rsidRPr="00BD38FD" w:rsidRDefault="00A34068" w:rsidP="00A34068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color w:val="ED7D31" w:themeColor="accent2"/>
        <w:sz w:val="18"/>
        <w:szCs w:val="18"/>
      </w:rPr>
    </w:pPr>
    <w:r w:rsidRPr="12049A01">
      <w:rPr>
        <w:sz w:val="18"/>
        <w:szCs w:val="18"/>
      </w:rPr>
      <w:t xml:space="preserve">British Paediatric Neurology Association </w:t>
    </w:r>
    <w:r w:rsidRPr="12049A01">
      <w:rPr>
        <w:b/>
        <w:bCs/>
        <w:color w:val="ED7D31" w:themeColor="accent2"/>
        <w:sz w:val="18"/>
        <w:szCs w:val="18"/>
      </w:rPr>
      <w:t>www.bpna.org.uk</w:t>
    </w:r>
  </w:p>
  <w:p w14:paraId="5257309B" w14:textId="77777777" w:rsidR="00A34068" w:rsidRPr="00155CBA" w:rsidRDefault="00A34068" w:rsidP="00A34068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sz w:val="18"/>
        <w:szCs w:val="18"/>
      </w:rPr>
    </w:pPr>
    <w:r w:rsidRPr="12049A01">
      <w:rPr>
        <w:sz w:val="18"/>
        <w:szCs w:val="18"/>
      </w:rPr>
      <w:t xml:space="preserve">Telephone:  +44 (0)1204 526002   Email:  </w:t>
    </w:r>
    <w:hyperlink r:id="rId1">
      <w:r w:rsidRPr="12049A01">
        <w:rPr>
          <w:rStyle w:val="Hyperlink"/>
          <w:sz w:val="18"/>
          <w:szCs w:val="18"/>
        </w:rPr>
        <w:t>francesca.cassidy@bpna.org.uk</w:t>
      </w:r>
    </w:hyperlink>
    <w:r w:rsidRPr="12049A01">
      <w:rPr>
        <w:sz w:val="18"/>
        <w:szCs w:val="18"/>
      </w:rPr>
      <w:t xml:space="preserve"> </w:t>
    </w:r>
  </w:p>
  <w:p w14:paraId="29BB0E4E" w14:textId="75F092D5" w:rsidR="00636A09" w:rsidRPr="00155CBA" w:rsidRDefault="00A34068" w:rsidP="00A34068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sz w:val="18"/>
        <w:szCs w:val="18"/>
      </w:rPr>
    </w:pPr>
    <w:r w:rsidRPr="05BA8AB7">
      <w:rPr>
        <w:sz w:val="18"/>
        <w:szCs w:val="18"/>
      </w:rPr>
      <w:t xml:space="preserve">Charity registered in England and Wales (number </w:t>
    </w:r>
    <w:r w:rsidRPr="1A889523">
      <w:rPr>
        <w:sz w:val="18"/>
        <w:szCs w:val="18"/>
      </w:rPr>
      <w:t>1159115)</w:t>
    </w:r>
    <w:r w:rsidRPr="00155CBA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                                                   </w:t>
    </w:r>
    <w:r w:rsidR="00636A09" w:rsidRPr="00155CBA">
      <w:rPr>
        <w:sz w:val="18"/>
        <w:szCs w:val="18"/>
      </w:rPr>
      <w:t xml:space="preserve">Page </w:t>
    </w:r>
    <w:r w:rsidR="00636A09" w:rsidRPr="05BA8AB7">
      <w:rPr>
        <w:noProof/>
        <w:sz w:val="18"/>
        <w:szCs w:val="18"/>
      </w:rPr>
      <w:fldChar w:fldCharType="begin"/>
    </w:r>
    <w:r w:rsidR="00636A09" w:rsidRPr="00155CBA">
      <w:rPr>
        <w:sz w:val="18"/>
        <w:szCs w:val="18"/>
      </w:rPr>
      <w:instrText xml:space="preserve"> PAGE   \* MERGEFORMAT </w:instrText>
    </w:r>
    <w:r w:rsidR="00636A09" w:rsidRPr="05BA8AB7">
      <w:rPr>
        <w:sz w:val="18"/>
        <w:szCs w:val="18"/>
      </w:rPr>
      <w:fldChar w:fldCharType="separate"/>
    </w:r>
    <w:r w:rsidR="008A5E80">
      <w:rPr>
        <w:noProof/>
        <w:sz w:val="18"/>
        <w:szCs w:val="18"/>
      </w:rPr>
      <w:t>7</w:t>
    </w:r>
    <w:r w:rsidR="00636A09" w:rsidRPr="05BA8AB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F417" w14:textId="77777777" w:rsidR="00CB1291" w:rsidRDefault="00CB1291" w:rsidP="008B0AD0">
      <w:r>
        <w:separator/>
      </w:r>
    </w:p>
  </w:footnote>
  <w:footnote w:type="continuationSeparator" w:id="0">
    <w:p w14:paraId="0D2D82C6" w14:textId="77777777" w:rsidR="00CB1291" w:rsidRDefault="00CB1291" w:rsidP="008B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FCE"/>
    <w:multiLevelType w:val="hybridMultilevel"/>
    <w:tmpl w:val="90E62F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26F7F"/>
    <w:multiLevelType w:val="hybridMultilevel"/>
    <w:tmpl w:val="53C2A506"/>
    <w:lvl w:ilvl="0" w:tplc="0809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77D157C"/>
    <w:multiLevelType w:val="hybridMultilevel"/>
    <w:tmpl w:val="BEB010A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77D6A77"/>
    <w:multiLevelType w:val="hybridMultilevel"/>
    <w:tmpl w:val="2EF4B3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1F4617"/>
    <w:multiLevelType w:val="hybridMultilevel"/>
    <w:tmpl w:val="50A06A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649B6"/>
    <w:multiLevelType w:val="hybridMultilevel"/>
    <w:tmpl w:val="F732F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5170D"/>
    <w:multiLevelType w:val="hybridMultilevel"/>
    <w:tmpl w:val="F92E153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C769D2"/>
    <w:multiLevelType w:val="hybridMultilevel"/>
    <w:tmpl w:val="F42E3F40"/>
    <w:lvl w:ilvl="0" w:tplc="FEA0D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41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1C8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A5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A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83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2E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42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40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08133">
    <w:abstractNumId w:val="7"/>
  </w:num>
  <w:num w:numId="2" w16cid:durableId="1541164544">
    <w:abstractNumId w:val="5"/>
  </w:num>
  <w:num w:numId="3" w16cid:durableId="1624731086">
    <w:abstractNumId w:val="1"/>
  </w:num>
  <w:num w:numId="4" w16cid:durableId="790435040">
    <w:abstractNumId w:val="2"/>
  </w:num>
  <w:num w:numId="5" w16cid:durableId="765536653">
    <w:abstractNumId w:val="6"/>
  </w:num>
  <w:num w:numId="6" w16cid:durableId="417680184">
    <w:abstractNumId w:val="3"/>
  </w:num>
  <w:num w:numId="7" w16cid:durableId="1048190755">
    <w:abstractNumId w:val="4"/>
  </w:num>
  <w:num w:numId="8" w16cid:durableId="72102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0"/>
    <w:rsid w:val="0001679A"/>
    <w:rsid w:val="000253CE"/>
    <w:rsid w:val="0002557F"/>
    <w:rsid w:val="00041842"/>
    <w:rsid w:val="00045263"/>
    <w:rsid w:val="00050B15"/>
    <w:rsid w:val="000659AC"/>
    <w:rsid w:val="00067244"/>
    <w:rsid w:val="00085BE6"/>
    <w:rsid w:val="00092A25"/>
    <w:rsid w:val="000B17A4"/>
    <w:rsid w:val="000C2070"/>
    <w:rsid w:val="000D360F"/>
    <w:rsid w:val="000E10BE"/>
    <w:rsid w:val="000E4DAF"/>
    <w:rsid w:val="00100A5B"/>
    <w:rsid w:val="00111C13"/>
    <w:rsid w:val="00111F91"/>
    <w:rsid w:val="001148C2"/>
    <w:rsid w:val="001343C7"/>
    <w:rsid w:val="00141C47"/>
    <w:rsid w:val="00150912"/>
    <w:rsid w:val="00155CB8"/>
    <w:rsid w:val="00155CBA"/>
    <w:rsid w:val="00164369"/>
    <w:rsid w:val="00172296"/>
    <w:rsid w:val="00182303"/>
    <w:rsid w:val="00186547"/>
    <w:rsid w:val="001911C9"/>
    <w:rsid w:val="0019715A"/>
    <w:rsid w:val="001A0187"/>
    <w:rsid w:val="001A1E75"/>
    <w:rsid w:val="001B58B3"/>
    <w:rsid w:val="001C6F33"/>
    <w:rsid w:val="001D4D12"/>
    <w:rsid w:val="001D4E62"/>
    <w:rsid w:val="001E2E65"/>
    <w:rsid w:val="001E6880"/>
    <w:rsid w:val="001F0820"/>
    <w:rsid w:val="00202F10"/>
    <w:rsid w:val="00204FFF"/>
    <w:rsid w:val="00205923"/>
    <w:rsid w:val="002077C3"/>
    <w:rsid w:val="00207DA2"/>
    <w:rsid w:val="0021246E"/>
    <w:rsid w:val="002157AD"/>
    <w:rsid w:val="00217604"/>
    <w:rsid w:val="0022078B"/>
    <w:rsid w:val="0022266A"/>
    <w:rsid w:val="0022396A"/>
    <w:rsid w:val="0023055C"/>
    <w:rsid w:val="00233FAA"/>
    <w:rsid w:val="00240A9A"/>
    <w:rsid w:val="00254BA0"/>
    <w:rsid w:val="002563ED"/>
    <w:rsid w:val="0026719A"/>
    <w:rsid w:val="002746A6"/>
    <w:rsid w:val="00284480"/>
    <w:rsid w:val="00287181"/>
    <w:rsid w:val="002B3FC8"/>
    <w:rsid w:val="002D7F5E"/>
    <w:rsid w:val="002F21A6"/>
    <w:rsid w:val="00304EBE"/>
    <w:rsid w:val="00312531"/>
    <w:rsid w:val="00335A06"/>
    <w:rsid w:val="003519D5"/>
    <w:rsid w:val="00353381"/>
    <w:rsid w:val="003558CB"/>
    <w:rsid w:val="003664C2"/>
    <w:rsid w:val="00381E5C"/>
    <w:rsid w:val="00392194"/>
    <w:rsid w:val="003A07EB"/>
    <w:rsid w:val="003A30B3"/>
    <w:rsid w:val="003A3810"/>
    <w:rsid w:val="003A697F"/>
    <w:rsid w:val="003A6DEC"/>
    <w:rsid w:val="003B06E9"/>
    <w:rsid w:val="003B7DBB"/>
    <w:rsid w:val="003C0684"/>
    <w:rsid w:val="003D0D06"/>
    <w:rsid w:val="003E2539"/>
    <w:rsid w:val="003F0FAA"/>
    <w:rsid w:val="004203AC"/>
    <w:rsid w:val="0043068D"/>
    <w:rsid w:val="0043691D"/>
    <w:rsid w:val="00453359"/>
    <w:rsid w:val="00461B15"/>
    <w:rsid w:val="00464DF4"/>
    <w:rsid w:val="00473438"/>
    <w:rsid w:val="004A0838"/>
    <w:rsid w:val="004A7361"/>
    <w:rsid w:val="004B0FA4"/>
    <w:rsid w:val="004B4041"/>
    <w:rsid w:val="004C70B7"/>
    <w:rsid w:val="004D02F7"/>
    <w:rsid w:val="004D1ECF"/>
    <w:rsid w:val="004D3B9D"/>
    <w:rsid w:val="004E5147"/>
    <w:rsid w:val="004E6602"/>
    <w:rsid w:val="00503A0A"/>
    <w:rsid w:val="0051413F"/>
    <w:rsid w:val="00515928"/>
    <w:rsid w:val="00521E48"/>
    <w:rsid w:val="0052621A"/>
    <w:rsid w:val="005336EF"/>
    <w:rsid w:val="00537D05"/>
    <w:rsid w:val="005433DD"/>
    <w:rsid w:val="00544006"/>
    <w:rsid w:val="00544A5F"/>
    <w:rsid w:val="00560B51"/>
    <w:rsid w:val="00567A74"/>
    <w:rsid w:val="00571613"/>
    <w:rsid w:val="00583441"/>
    <w:rsid w:val="00587EDB"/>
    <w:rsid w:val="005A0537"/>
    <w:rsid w:val="005C4C67"/>
    <w:rsid w:val="005C6E47"/>
    <w:rsid w:val="005D0C75"/>
    <w:rsid w:val="005E45CE"/>
    <w:rsid w:val="005F5151"/>
    <w:rsid w:val="006018B3"/>
    <w:rsid w:val="00606906"/>
    <w:rsid w:val="00606B55"/>
    <w:rsid w:val="00606DBD"/>
    <w:rsid w:val="006110AB"/>
    <w:rsid w:val="006154FE"/>
    <w:rsid w:val="00617AA2"/>
    <w:rsid w:val="006206CE"/>
    <w:rsid w:val="00633BA7"/>
    <w:rsid w:val="00636A09"/>
    <w:rsid w:val="00657733"/>
    <w:rsid w:val="00667942"/>
    <w:rsid w:val="00675830"/>
    <w:rsid w:val="00676E6E"/>
    <w:rsid w:val="00680D5E"/>
    <w:rsid w:val="0069267C"/>
    <w:rsid w:val="00694700"/>
    <w:rsid w:val="0069797F"/>
    <w:rsid w:val="006A0C68"/>
    <w:rsid w:val="006A2DE5"/>
    <w:rsid w:val="006A4239"/>
    <w:rsid w:val="006B4AB8"/>
    <w:rsid w:val="006B765F"/>
    <w:rsid w:val="006D083E"/>
    <w:rsid w:val="006D6615"/>
    <w:rsid w:val="006E1CB6"/>
    <w:rsid w:val="006E28B9"/>
    <w:rsid w:val="006E2E01"/>
    <w:rsid w:val="0070211A"/>
    <w:rsid w:val="00715C61"/>
    <w:rsid w:val="007176FD"/>
    <w:rsid w:val="00747043"/>
    <w:rsid w:val="00752CC0"/>
    <w:rsid w:val="0076188A"/>
    <w:rsid w:val="00762405"/>
    <w:rsid w:val="007652BC"/>
    <w:rsid w:val="007659E4"/>
    <w:rsid w:val="00790833"/>
    <w:rsid w:val="0079302F"/>
    <w:rsid w:val="00795FEC"/>
    <w:rsid w:val="007A119F"/>
    <w:rsid w:val="007A1BD4"/>
    <w:rsid w:val="007B7800"/>
    <w:rsid w:val="007C0A36"/>
    <w:rsid w:val="007C48FE"/>
    <w:rsid w:val="007D425F"/>
    <w:rsid w:val="007D71F6"/>
    <w:rsid w:val="007E4830"/>
    <w:rsid w:val="008057AF"/>
    <w:rsid w:val="008110BE"/>
    <w:rsid w:val="008272DB"/>
    <w:rsid w:val="00837081"/>
    <w:rsid w:val="008371A0"/>
    <w:rsid w:val="00837BB8"/>
    <w:rsid w:val="00843C29"/>
    <w:rsid w:val="008453C7"/>
    <w:rsid w:val="00846A08"/>
    <w:rsid w:val="008644EB"/>
    <w:rsid w:val="0086524A"/>
    <w:rsid w:val="0086545D"/>
    <w:rsid w:val="0086716F"/>
    <w:rsid w:val="0087432C"/>
    <w:rsid w:val="0089348D"/>
    <w:rsid w:val="008945CC"/>
    <w:rsid w:val="008A0701"/>
    <w:rsid w:val="008A11C0"/>
    <w:rsid w:val="008A1AFE"/>
    <w:rsid w:val="008A3C6E"/>
    <w:rsid w:val="008A5E80"/>
    <w:rsid w:val="008B0AD0"/>
    <w:rsid w:val="008C369A"/>
    <w:rsid w:val="008D29AE"/>
    <w:rsid w:val="008D3CF3"/>
    <w:rsid w:val="008F0376"/>
    <w:rsid w:val="008F447B"/>
    <w:rsid w:val="009128CE"/>
    <w:rsid w:val="00922C47"/>
    <w:rsid w:val="0092499D"/>
    <w:rsid w:val="009264CC"/>
    <w:rsid w:val="00930C5A"/>
    <w:rsid w:val="00934AD3"/>
    <w:rsid w:val="00951468"/>
    <w:rsid w:val="009531DD"/>
    <w:rsid w:val="009874C3"/>
    <w:rsid w:val="00994F4A"/>
    <w:rsid w:val="009975D2"/>
    <w:rsid w:val="009A2DAE"/>
    <w:rsid w:val="009A6B68"/>
    <w:rsid w:val="009A72DA"/>
    <w:rsid w:val="009B3565"/>
    <w:rsid w:val="009D6C36"/>
    <w:rsid w:val="009F1D78"/>
    <w:rsid w:val="009F1DA0"/>
    <w:rsid w:val="009F7E3D"/>
    <w:rsid w:val="009F7EA8"/>
    <w:rsid w:val="00A05D81"/>
    <w:rsid w:val="00A16996"/>
    <w:rsid w:val="00A23E78"/>
    <w:rsid w:val="00A34068"/>
    <w:rsid w:val="00A37C4E"/>
    <w:rsid w:val="00A37C92"/>
    <w:rsid w:val="00A41297"/>
    <w:rsid w:val="00A41471"/>
    <w:rsid w:val="00A53C92"/>
    <w:rsid w:val="00A5799C"/>
    <w:rsid w:val="00A57E4A"/>
    <w:rsid w:val="00A62E35"/>
    <w:rsid w:val="00A63C95"/>
    <w:rsid w:val="00A73FE2"/>
    <w:rsid w:val="00A829E7"/>
    <w:rsid w:val="00A9051B"/>
    <w:rsid w:val="00A9397F"/>
    <w:rsid w:val="00A9553C"/>
    <w:rsid w:val="00A95E77"/>
    <w:rsid w:val="00AA4B1C"/>
    <w:rsid w:val="00AB0DC0"/>
    <w:rsid w:val="00AB27D5"/>
    <w:rsid w:val="00AB7B1E"/>
    <w:rsid w:val="00AD16AD"/>
    <w:rsid w:val="00AE33E1"/>
    <w:rsid w:val="00AF1BFC"/>
    <w:rsid w:val="00B10839"/>
    <w:rsid w:val="00B10A9F"/>
    <w:rsid w:val="00B13D4C"/>
    <w:rsid w:val="00B255A0"/>
    <w:rsid w:val="00B40F7E"/>
    <w:rsid w:val="00B45AE5"/>
    <w:rsid w:val="00B645C8"/>
    <w:rsid w:val="00B65941"/>
    <w:rsid w:val="00B73F86"/>
    <w:rsid w:val="00B764CA"/>
    <w:rsid w:val="00B8038B"/>
    <w:rsid w:val="00B84D6B"/>
    <w:rsid w:val="00B90772"/>
    <w:rsid w:val="00BA3FDB"/>
    <w:rsid w:val="00BA5768"/>
    <w:rsid w:val="00BB35E2"/>
    <w:rsid w:val="00BB46BE"/>
    <w:rsid w:val="00BC7A83"/>
    <w:rsid w:val="00BD0037"/>
    <w:rsid w:val="00BD1199"/>
    <w:rsid w:val="00BD382B"/>
    <w:rsid w:val="00BD38FD"/>
    <w:rsid w:val="00BF7366"/>
    <w:rsid w:val="00C1635E"/>
    <w:rsid w:val="00C20D3A"/>
    <w:rsid w:val="00C225CB"/>
    <w:rsid w:val="00C23410"/>
    <w:rsid w:val="00C278FD"/>
    <w:rsid w:val="00C6508B"/>
    <w:rsid w:val="00C66EDB"/>
    <w:rsid w:val="00C82D85"/>
    <w:rsid w:val="00C83259"/>
    <w:rsid w:val="00C86893"/>
    <w:rsid w:val="00C87847"/>
    <w:rsid w:val="00C948D1"/>
    <w:rsid w:val="00CA30D3"/>
    <w:rsid w:val="00CA578F"/>
    <w:rsid w:val="00CA60FD"/>
    <w:rsid w:val="00CB1291"/>
    <w:rsid w:val="00CB6486"/>
    <w:rsid w:val="00CB6532"/>
    <w:rsid w:val="00CC481B"/>
    <w:rsid w:val="00CD17FC"/>
    <w:rsid w:val="00CD38C7"/>
    <w:rsid w:val="00CD38D2"/>
    <w:rsid w:val="00CD39D4"/>
    <w:rsid w:val="00CD5574"/>
    <w:rsid w:val="00CE16FC"/>
    <w:rsid w:val="00CF349F"/>
    <w:rsid w:val="00D03E66"/>
    <w:rsid w:val="00D03F60"/>
    <w:rsid w:val="00D11C7D"/>
    <w:rsid w:val="00D255E0"/>
    <w:rsid w:val="00D258E9"/>
    <w:rsid w:val="00D26858"/>
    <w:rsid w:val="00D31AE0"/>
    <w:rsid w:val="00D349BD"/>
    <w:rsid w:val="00D361C1"/>
    <w:rsid w:val="00D3787E"/>
    <w:rsid w:val="00D4638B"/>
    <w:rsid w:val="00D46E74"/>
    <w:rsid w:val="00D50BBA"/>
    <w:rsid w:val="00D5290B"/>
    <w:rsid w:val="00D60420"/>
    <w:rsid w:val="00D651BB"/>
    <w:rsid w:val="00D6631B"/>
    <w:rsid w:val="00D66726"/>
    <w:rsid w:val="00D74C77"/>
    <w:rsid w:val="00D756B8"/>
    <w:rsid w:val="00D8422B"/>
    <w:rsid w:val="00D85E81"/>
    <w:rsid w:val="00D87252"/>
    <w:rsid w:val="00D876C8"/>
    <w:rsid w:val="00DA3E8C"/>
    <w:rsid w:val="00DA6C99"/>
    <w:rsid w:val="00DC531C"/>
    <w:rsid w:val="00DC6EA4"/>
    <w:rsid w:val="00DC6F6C"/>
    <w:rsid w:val="00DD313C"/>
    <w:rsid w:val="00DD4277"/>
    <w:rsid w:val="00DD5D37"/>
    <w:rsid w:val="00DE2384"/>
    <w:rsid w:val="00DE77A2"/>
    <w:rsid w:val="00DF5C9B"/>
    <w:rsid w:val="00E00464"/>
    <w:rsid w:val="00E025AB"/>
    <w:rsid w:val="00E11C30"/>
    <w:rsid w:val="00E302D9"/>
    <w:rsid w:val="00E466FF"/>
    <w:rsid w:val="00E51CB0"/>
    <w:rsid w:val="00E62461"/>
    <w:rsid w:val="00E72665"/>
    <w:rsid w:val="00E8128D"/>
    <w:rsid w:val="00E82C6B"/>
    <w:rsid w:val="00E85DD6"/>
    <w:rsid w:val="00E94CDC"/>
    <w:rsid w:val="00EA0EF1"/>
    <w:rsid w:val="00EC0A4B"/>
    <w:rsid w:val="00EC52A7"/>
    <w:rsid w:val="00ED2792"/>
    <w:rsid w:val="00ED34B4"/>
    <w:rsid w:val="00ED53CC"/>
    <w:rsid w:val="00ED6AD8"/>
    <w:rsid w:val="00EE2C0F"/>
    <w:rsid w:val="00EE5094"/>
    <w:rsid w:val="00EE5F83"/>
    <w:rsid w:val="00EE61A6"/>
    <w:rsid w:val="00EF09BB"/>
    <w:rsid w:val="00EF0BA3"/>
    <w:rsid w:val="00EF7843"/>
    <w:rsid w:val="00F00833"/>
    <w:rsid w:val="00F05683"/>
    <w:rsid w:val="00F13428"/>
    <w:rsid w:val="00F27E81"/>
    <w:rsid w:val="00F31BE6"/>
    <w:rsid w:val="00F401B8"/>
    <w:rsid w:val="00F5285C"/>
    <w:rsid w:val="00F53E73"/>
    <w:rsid w:val="00F544F8"/>
    <w:rsid w:val="00F55068"/>
    <w:rsid w:val="00F71792"/>
    <w:rsid w:val="00F80585"/>
    <w:rsid w:val="00F85D05"/>
    <w:rsid w:val="00F861F1"/>
    <w:rsid w:val="00F86408"/>
    <w:rsid w:val="00FA0F1C"/>
    <w:rsid w:val="00FB39BA"/>
    <w:rsid w:val="00FB4210"/>
    <w:rsid w:val="00FD0FC4"/>
    <w:rsid w:val="00FE5EE2"/>
    <w:rsid w:val="00FF0E2D"/>
    <w:rsid w:val="00FF14D8"/>
    <w:rsid w:val="05BA8AB7"/>
    <w:rsid w:val="05C3BE38"/>
    <w:rsid w:val="12049A01"/>
    <w:rsid w:val="1A889523"/>
    <w:rsid w:val="26191598"/>
    <w:rsid w:val="2A3397D5"/>
    <w:rsid w:val="2EFD3AEE"/>
    <w:rsid w:val="31C1D838"/>
    <w:rsid w:val="755D9AA0"/>
    <w:rsid w:val="7DE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6D9CAB"/>
  <w15:docId w15:val="{07C0720B-5B3E-45AF-989D-6F543A3C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6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E2D"/>
    <w:pPr>
      <w:keepNext/>
      <w:keepLines/>
      <w:spacing w:after="120"/>
      <w:outlineLvl w:val="0"/>
    </w:pPr>
    <w:rPr>
      <w:rFonts w:asciiTheme="majorHAnsi" w:eastAsia="Times New Roman" w:hAnsiTheme="majorHAnsi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F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F6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D0"/>
  </w:style>
  <w:style w:type="paragraph" w:styleId="Footer">
    <w:name w:val="footer"/>
    <w:basedOn w:val="Normal"/>
    <w:link w:val="FooterChar"/>
    <w:uiPriority w:val="99"/>
    <w:unhideWhenUsed/>
    <w:rsid w:val="008B0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D0"/>
  </w:style>
  <w:style w:type="paragraph" w:styleId="BalloonText">
    <w:name w:val="Balloon Text"/>
    <w:basedOn w:val="Normal"/>
    <w:link w:val="BalloonTextChar"/>
    <w:uiPriority w:val="99"/>
    <w:semiHidden/>
    <w:unhideWhenUsed/>
    <w:rsid w:val="008B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A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F0E2D"/>
    <w:rPr>
      <w:rFonts w:asciiTheme="majorHAnsi" w:eastAsia="Times New Roman" w:hAnsiTheme="majorHAnsi"/>
      <w:b/>
      <w:bCs/>
      <w:color w:val="365F91"/>
      <w:sz w:val="24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AD0"/>
    <w:pPr>
      <w:spacing w:line="276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B0AD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B0AD0"/>
    <w:pPr>
      <w:spacing w:after="100"/>
    </w:pPr>
  </w:style>
  <w:style w:type="character" w:styleId="Hyperlink">
    <w:name w:val="Hyperlink"/>
    <w:uiPriority w:val="99"/>
    <w:unhideWhenUsed/>
    <w:rsid w:val="008B0AD0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03F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D03F6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E85DD6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E85DD6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rsid w:val="00E85DD6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F52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F528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6726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018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04FFF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13D4C"/>
  </w:style>
  <w:style w:type="character" w:customStyle="1" w:styleId="eop">
    <w:name w:val="eop"/>
    <w:basedOn w:val="DefaultParagraphFont"/>
    <w:rsid w:val="00B1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11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820742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pna.org.uk/abstrac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cesca.cassidy@bpna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rancesca.cassidy@bpna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pna.org.uk/register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esca.cassidy@bpn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ip_UnifiedCompliancePolicyUIAction xmlns="http://schemas.microsoft.com/sharepoint/v3" xsi:nil="true"/>
    <_ip_UnifiedCompliancePolicyProperties xmlns="http://schemas.microsoft.com/sharepoint/v3" xsi:nil="true"/>
    <TaxCatchAll xmlns="0b15fa91-dfee-43ce-9dff-1125a1c5cb72" xsi:nil="true"/>
    <lcf76f155ced4ddcb4097134ff3c332f xmlns="66a5f8cb-8188-4a3f-b688-d95ef5e8bf2c">
      <Terms xmlns="http://schemas.microsoft.com/office/infopath/2007/PartnerControls"/>
    </lcf76f155ced4ddcb4097134ff3c332f>
    <_Flow_SignoffStatus xmlns="66a5f8cb-8188-4a3f-b688-d95ef5e8bf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47AC7114FC4B85131E3221A6AB71" ma:contentTypeVersion="25" ma:contentTypeDescription="Create a new document." ma:contentTypeScope="" ma:versionID="da03db57ca86a67356205bf814669601">
  <xsd:schema xmlns:xsd="http://www.w3.org/2001/XMLSchema" xmlns:xs="http://www.w3.org/2001/XMLSchema" xmlns:p="http://schemas.microsoft.com/office/2006/metadata/properties" xmlns:ns1="http://schemas.microsoft.com/sharepoint/v3" xmlns:ns2="0b15fa91-dfee-43ce-9dff-1125a1c5cb72" xmlns:ns3="66a5f8cb-8188-4a3f-b688-d95ef5e8bf2c" targetNamespace="http://schemas.microsoft.com/office/2006/metadata/properties" ma:root="true" ma:fieldsID="f42c75660a1a148475d672ba2b2f8a7c" ns1:_="" ns2:_="" ns3:_="">
    <xsd:import namespace="http://schemas.microsoft.com/sharepoint/v3"/>
    <xsd:import namespace="0b15fa91-dfee-43ce-9dff-1125a1c5cb72"/>
    <xsd:import namespace="66a5f8cb-8188-4a3f-b688-d95ef5e8b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5fa91-dfee-43ce-9dff-1125a1c5c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2b56a51b-83f5-4829-aa68-3d31de445b0b}" ma:internalName="TaxCatchAll" ma:showField="CatchAllData" ma:web="0b15fa91-dfee-43ce-9dff-1125a1c5c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5f8cb-8188-4a3f-b688-d95ef5e8b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477bd524-7880-4409-8d52-34ab78f57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91BFB-6A7A-46FA-8373-448DCE142DAC}">
  <ds:schemaRefs>
    <ds:schemaRef ds:uri="http://schemas.microsoft.com/office/2006/metadata/properties"/>
    <ds:schemaRef ds:uri="0b15fa91-dfee-43ce-9dff-1125a1c5cb7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a5f8cb-8188-4a3f-b688-d95ef5e8bf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7058F-BD47-4913-A60F-B6EB484E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123A5-B153-43AE-AE78-66147A8F7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3FC027-C98E-44D4-BCAF-24D78D14A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15fa91-dfee-43ce-9dff-1125a1c5cb72"/>
    <ds:schemaRef ds:uri="66a5f8cb-8188-4a3f-b688-d95ef5e8b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Rodie</dc:creator>
  <cp:keywords/>
  <cp:lastModifiedBy>Francesca Cassidy (BPNA UK Education Manager)</cp:lastModifiedBy>
  <cp:revision>2</cp:revision>
  <cp:lastPrinted>2016-07-27T12:39:00Z</cp:lastPrinted>
  <dcterms:created xsi:type="dcterms:W3CDTF">2022-07-11T08:45:00Z</dcterms:created>
  <dcterms:modified xsi:type="dcterms:W3CDTF">2022-07-11T08:45:00Z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0x0101004F3447AC7114FC4B85131E3221A6AB71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